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13A" w14:textId="1844D245" w:rsidR="00454A44" w:rsidRPr="00517E0A" w:rsidRDefault="00454A44" w:rsidP="009B1329">
      <w:pPr>
        <w:ind w:left="5517" w:firstLine="720"/>
        <w:rPr>
          <w:bCs/>
          <w:lang w:val="lt-LT"/>
        </w:rPr>
      </w:pPr>
      <w:r w:rsidRPr="00517E0A">
        <w:rPr>
          <w:bCs/>
          <w:lang w:val="lt-LT"/>
        </w:rPr>
        <w:t>PATVIRTINTA</w:t>
      </w:r>
    </w:p>
    <w:p w14:paraId="5F61A1DD" w14:textId="77777777" w:rsidR="009B1329" w:rsidRDefault="00454A44" w:rsidP="009B1329">
      <w:pPr>
        <w:tabs>
          <w:tab w:val="left" w:pos="2552"/>
        </w:tabs>
        <w:ind w:left="6480" w:hanging="243"/>
        <w:rPr>
          <w:bCs/>
          <w:lang w:val="lt-LT"/>
        </w:rPr>
      </w:pPr>
      <w:r w:rsidRPr="00517E0A">
        <w:rPr>
          <w:bCs/>
          <w:lang w:val="lt-LT"/>
        </w:rPr>
        <w:t>Rokiškio rajono savivaldybės</w:t>
      </w:r>
      <w:r w:rsidR="009B1329">
        <w:rPr>
          <w:bCs/>
          <w:lang w:val="lt-LT"/>
        </w:rPr>
        <w:t xml:space="preserve"> </w:t>
      </w:r>
      <w:r w:rsidRPr="00517E0A">
        <w:rPr>
          <w:bCs/>
          <w:lang w:val="lt-LT"/>
        </w:rPr>
        <w:t xml:space="preserve">tarybos </w:t>
      </w:r>
    </w:p>
    <w:p w14:paraId="57592D30" w14:textId="35FDA9A3" w:rsidR="00454A44" w:rsidRPr="00517E0A" w:rsidRDefault="00454A44" w:rsidP="009B1329">
      <w:pPr>
        <w:tabs>
          <w:tab w:val="left" w:pos="2552"/>
        </w:tabs>
        <w:ind w:left="6480" w:hanging="243"/>
        <w:rPr>
          <w:bCs/>
          <w:lang w:val="lt-LT"/>
        </w:rPr>
      </w:pPr>
      <w:r w:rsidRPr="00517E0A">
        <w:rPr>
          <w:bCs/>
          <w:lang w:val="lt-LT"/>
        </w:rPr>
        <w:t xml:space="preserve">2024 </w:t>
      </w:r>
      <w:r w:rsidR="006F5C4C">
        <w:rPr>
          <w:bCs/>
          <w:lang w:val="lt-LT"/>
        </w:rPr>
        <w:t xml:space="preserve">m. </w:t>
      </w:r>
      <w:r w:rsidRPr="00517E0A">
        <w:rPr>
          <w:bCs/>
          <w:lang w:val="lt-LT"/>
        </w:rPr>
        <w:t xml:space="preserve">kovo </w:t>
      </w:r>
      <w:r w:rsidR="006F5C4C">
        <w:rPr>
          <w:bCs/>
          <w:lang w:val="lt-LT"/>
        </w:rPr>
        <w:t>28</w:t>
      </w:r>
      <w:r w:rsidRPr="00517E0A">
        <w:rPr>
          <w:bCs/>
          <w:lang w:val="lt-LT"/>
        </w:rPr>
        <w:t xml:space="preserve"> d. sprendimu Nr.</w:t>
      </w:r>
      <w:r>
        <w:rPr>
          <w:bCs/>
          <w:lang w:val="lt-LT"/>
        </w:rPr>
        <w:t xml:space="preserve"> </w:t>
      </w:r>
      <w:r w:rsidRPr="00517E0A">
        <w:rPr>
          <w:bCs/>
          <w:lang w:val="lt-LT"/>
        </w:rPr>
        <w:t>TS-</w:t>
      </w:r>
    </w:p>
    <w:p w14:paraId="112EEDE7" w14:textId="13277297" w:rsidR="0092379C" w:rsidRDefault="0092379C" w:rsidP="00941E94">
      <w:pPr>
        <w:tabs>
          <w:tab w:val="left" w:pos="2552"/>
        </w:tabs>
        <w:rPr>
          <w:b/>
          <w:lang w:val="lt-LT"/>
        </w:rPr>
      </w:pPr>
    </w:p>
    <w:p w14:paraId="3D594BEF" w14:textId="77777777" w:rsidR="009B1329" w:rsidRDefault="009B1329" w:rsidP="00941E94">
      <w:pPr>
        <w:tabs>
          <w:tab w:val="left" w:pos="2552"/>
        </w:tabs>
        <w:rPr>
          <w:b/>
          <w:lang w:val="lt-LT"/>
        </w:rPr>
      </w:pPr>
    </w:p>
    <w:p w14:paraId="277FB60E" w14:textId="6735ACB1" w:rsidR="007418F3" w:rsidRPr="00381A44" w:rsidRDefault="007418F3" w:rsidP="008D270D">
      <w:pPr>
        <w:tabs>
          <w:tab w:val="left" w:pos="2552"/>
        </w:tabs>
        <w:jc w:val="center"/>
        <w:rPr>
          <w:b/>
          <w:lang w:val="lt-LT"/>
        </w:rPr>
      </w:pPr>
      <w:r w:rsidRPr="00381A44">
        <w:rPr>
          <w:b/>
          <w:lang w:val="lt-LT"/>
        </w:rPr>
        <w:t>BENDRADARBIAVIMO SUTARTI</w:t>
      </w:r>
      <w:r w:rsidR="008E3C28" w:rsidRPr="00381A44">
        <w:rPr>
          <w:b/>
          <w:lang w:val="lt-LT"/>
        </w:rPr>
        <w:t xml:space="preserve">S </w:t>
      </w:r>
    </w:p>
    <w:p w14:paraId="0C057F6C" w14:textId="77777777" w:rsidR="00381A44" w:rsidRDefault="00381A44" w:rsidP="00550AC6">
      <w:pPr>
        <w:jc w:val="center"/>
        <w:rPr>
          <w:lang w:val="lt-LT"/>
        </w:rPr>
      </w:pPr>
    </w:p>
    <w:p w14:paraId="3E4C35CE" w14:textId="77777777" w:rsidR="009B1329" w:rsidRDefault="009B1329" w:rsidP="00550AC6">
      <w:pPr>
        <w:jc w:val="center"/>
        <w:rPr>
          <w:lang w:val="lt-LT"/>
        </w:rPr>
      </w:pPr>
    </w:p>
    <w:p w14:paraId="7046B0DE" w14:textId="0A8350DB" w:rsidR="00B83625" w:rsidRDefault="007418F3" w:rsidP="003C162E">
      <w:pPr>
        <w:jc w:val="center"/>
        <w:rPr>
          <w:lang w:val="lt-LT"/>
        </w:rPr>
      </w:pPr>
      <w:r w:rsidRPr="00381A44">
        <w:rPr>
          <w:lang w:val="lt-LT"/>
        </w:rPr>
        <w:t>20</w:t>
      </w:r>
      <w:r w:rsidR="00030DF2" w:rsidRPr="00381A44">
        <w:rPr>
          <w:lang w:val="lt-LT"/>
        </w:rPr>
        <w:t>2</w:t>
      </w:r>
      <w:r w:rsidR="00135886">
        <w:rPr>
          <w:lang w:val="lt-LT"/>
        </w:rPr>
        <w:t>4</w:t>
      </w:r>
      <w:r w:rsidRPr="00381A44">
        <w:rPr>
          <w:lang w:val="lt-LT"/>
        </w:rPr>
        <w:t xml:space="preserve"> m. </w:t>
      </w:r>
      <w:r w:rsidR="00135886">
        <w:rPr>
          <w:lang w:val="lt-LT"/>
        </w:rPr>
        <w:t xml:space="preserve">kovo         </w:t>
      </w:r>
      <w:r w:rsidRPr="00381A44">
        <w:rPr>
          <w:lang w:val="lt-LT"/>
        </w:rPr>
        <w:t xml:space="preserve"> d.   Nr. </w:t>
      </w:r>
    </w:p>
    <w:p w14:paraId="104C70F1" w14:textId="77777777" w:rsidR="003C162E" w:rsidRPr="00381A44" w:rsidRDefault="003C162E" w:rsidP="003C162E">
      <w:pPr>
        <w:jc w:val="center"/>
        <w:rPr>
          <w:lang w:val="lt-LT"/>
        </w:rPr>
      </w:pPr>
    </w:p>
    <w:p w14:paraId="3EECB1C2" w14:textId="0A9CEEE9" w:rsidR="00741606" w:rsidRPr="00381A44" w:rsidRDefault="00B83625" w:rsidP="009B1329">
      <w:pPr>
        <w:tabs>
          <w:tab w:val="left" w:pos="851"/>
        </w:tabs>
        <w:jc w:val="both"/>
        <w:rPr>
          <w:lang w:val="lt-LT"/>
        </w:rPr>
      </w:pPr>
      <w:r w:rsidRPr="00381A44">
        <w:rPr>
          <w:lang w:val="lt-LT"/>
        </w:rPr>
        <w:tab/>
      </w:r>
      <w:r w:rsidR="00741606">
        <w:rPr>
          <w:lang w:val="lt-LT"/>
        </w:rPr>
        <w:t>Lietuvos gyventojų genocido ir rezistencijos tyrimo centras (toliau – Centras), juridinio asmens kodas 191428780, kurio</w:t>
      </w:r>
      <w:r w:rsidR="00D2041D">
        <w:rPr>
          <w:lang w:val="lt-LT"/>
        </w:rPr>
        <w:t xml:space="preserve"> </w:t>
      </w:r>
      <w:r w:rsidR="00741606">
        <w:rPr>
          <w:lang w:val="lt-LT"/>
        </w:rPr>
        <w:t>registruota buveinė</w:t>
      </w:r>
      <w:r w:rsidR="00D2041D">
        <w:rPr>
          <w:lang w:val="lt-LT"/>
        </w:rPr>
        <w:t>:</w:t>
      </w:r>
      <w:r w:rsidR="00741606">
        <w:rPr>
          <w:lang w:val="lt-LT"/>
        </w:rPr>
        <w:t xml:space="preserve"> </w:t>
      </w:r>
      <w:r w:rsidR="00741606" w:rsidRPr="003426B5">
        <w:rPr>
          <w:lang w:val="lt-LT"/>
        </w:rPr>
        <w:t xml:space="preserve">Didžioji g. 17/1, LT-01128 </w:t>
      </w:r>
      <w:r w:rsidR="00741606">
        <w:rPr>
          <w:lang w:val="lt-LT"/>
        </w:rPr>
        <w:t>Vilnius, atstovaujamas  generalinio direktoriaus Arūno Bubnio, veikiančio pagal  Lietuvos gyventojų genocido ir rezistencijos tyrimo centro nuostatus</w:t>
      </w:r>
      <w:r w:rsidR="00D2041D">
        <w:rPr>
          <w:lang w:val="lt-LT"/>
        </w:rPr>
        <w:t>,</w:t>
      </w:r>
      <w:r w:rsidR="00741606" w:rsidRPr="00381A44">
        <w:rPr>
          <w:lang w:val="lt-LT"/>
        </w:rPr>
        <w:t xml:space="preserve"> ir </w:t>
      </w:r>
      <w:r w:rsidR="00741606">
        <w:rPr>
          <w:lang w:val="lt-LT"/>
        </w:rPr>
        <w:t>Rokiškio</w:t>
      </w:r>
      <w:r w:rsidR="00741606" w:rsidRPr="00381A44">
        <w:rPr>
          <w:lang w:val="lt-LT"/>
        </w:rPr>
        <w:t xml:space="preserve"> rajono savivaldybė</w:t>
      </w:r>
      <w:r w:rsidR="00741606">
        <w:rPr>
          <w:lang w:val="lt-LT"/>
        </w:rPr>
        <w:t xml:space="preserve"> </w:t>
      </w:r>
      <w:r w:rsidR="00741606" w:rsidRPr="00381A44">
        <w:rPr>
          <w:lang w:val="lt-LT"/>
        </w:rPr>
        <w:t xml:space="preserve">(toliau – Savivaldybė), </w:t>
      </w:r>
      <w:r w:rsidR="006C5DF4" w:rsidRPr="008E056B">
        <w:rPr>
          <w:lang w:val="lt-LT"/>
        </w:rPr>
        <w:t>savivaldybės</w:t>
      </w:r>
      <w:r w:rsidR="00741606" w:rsidRPr="008E056B">
        <w:rPr>
          <w:lang w:val="lt-LT"/>
        </w:rPr>
        <w:t xml:space="preserve"> kodas </w:t>
      </w:r>
      <w:r w:rsidR="006C5DF4" w:rsidRPr="008E056B">
        <w:rPr>
          <w:sz w:val="22"/>
          <w:szCs w:val="22"/>
          <w:lang w:val="lt-LT"/>
        </w:rPr>
        <w:t>111101681</w:t>
      </w:r>
      <w:r w:rsidR="00741606" w:rsidRPr="00EC2DFD">
        <w:rPr>
          <w:lang w:val="lt-LT"/>
        </w:rPr>
        <w:t xml:space="preserve">, </w:t>
      </w:r>
      <w:r w:rsidR="00741606">
        <w:rPr>
          <w:lang w:val="lt-LT"/>
        </w:rPr>
        <w:t>kurios registruota buveinė</w:t>
      </w:r>
      <w:r w:rsidR="00D2041D">
        <w:rPr>
          <w:lang w:val="lt-LT"/>
        </w:rPr>
        <w:t>:</w:t>
      </w:r>
      <w:r w:rsidR="00741606">
        <w:rPr>
          <w:lang w:val="lt-LT"/>
        </w:rPr>
        <w:t xml:space="preserve"> </w:t>
      </w:r>
      <w:r w:rsidR="00741606" w:rsidRPr="00043A1A">
        <w:rPr>
          <w:color w:val="000000"/>
          <w:lang w:val="lt-LT"/>
        </w:rPr>
        <w:t>Sąjūdžio a.</w:t>
      </w:r>
      <w:r w:rsidR="00D2041D">
        <w:rPr>
          <w:color w:val="000000"/>
          <w:lang w:val="lt-LT"/>
        </w:rPr>
        <w:t xml:space="preserve"> </w:t>
      </w:r>
      <w:r w:rsidR="00741606" w:rsidRPr="00043A1A">
        <w:rPr>
          <w:color w:val="000000"/>
          <w:lang w:val="lt-LT"/>
        </w:rPr>
        <w:t>1, LT-42136 Rokiškis</w:t>
      </w:r>
      <w:r w:rsidR="00741606">
        <w:rPr>
          <w:lang w:val="lt-LT"/>
        </w:rPr>
        <w:t xml:space="preserve">, </w:t>
      </w:r>
      <w:r w:rsidR="00741606" w:rsidRPr="00EC2DFD">
        <w:rPr>
          <w:lang w:val="lt-LT"/>
        </w:rPr>
        <w:t xml:space="preserve">atstovaujama </w:t>
      </w:r>
      <w:r w:rsidR="00741606">
        <w:rPr>
          <w:lang w:val="lt-LT"/>
        </w:rPr>
        <w:t xml:space="preserve">savivaldybės mero Ramūno </w:t>
      </w:r>
      <w:proofErr w:type="spellStart"/>
      <w:r w:rsidR="00741606">
        <w:rPr>
          <w:lang w:val="lt-LT"/>
        </w:rPr>
        <w:t>Godeliausko</w:t>
      </w:r>
      <w:proofErr w:type="spellEnd"/>
      <w:r w:rsidR="00741606" w:rsidRPr="00896CFF">
        <w:rPr>
          <w:lang w:val="lt-LT"/>
        </w:rPr>
        <w:t>,</w:t>
      </w:r>
      <w:r w:rsidR="00741606">
        <w:rPr>
          <w:lang w:val="lt-LT"/>
        </w:rPr>
        <w:t xml:space="preserve"> </w:t>
      </w:r>
      <w:r w:rsidR="00741606" w:rsidRPr="00381A44">
        <w:rPr>
          <w:lang w:val="lt-LT"/>
        </w:rPr>
        <w:t xml:space="preserve">toliau </w:t>
      </w:r>
      <w:r w:rsidR="00741606">
        <w:rPr>
          <w:lang w:val="lt-LT"/>
        </w:rPr>
        <w:t xml:space="preserve">kartu </w:t>
      </w:r>
      <w:r w:rsidR="00741606" w:rsidRPr="00381A44">
        <w:rPr>
          <w:lang w:val="lt-LT"/>
        </w:rPr>
        <w:t xml:space="preserve">vadinamos Šalimis, o kiekviena atskirai – Šalimi, būdamos suinteresuotos ir siekdamos bendradarbiauti bei teikti tarpusavio pagalbą, sudaro šią </w:t>
      </w:r>
      <w:r w:rsidR="00741606">
        <w:rPr>
          <w:lang w:val="lt-LT"/>
        </w:rPr>
        <w:t xml:space="preserve">dvišalę </w:t>
      </w:r>
      <w:r w:rsidR="00741606" w:rsidRPr="00381A44">
        <w:rPr>
          <w:lang w:val="lt-LT"/>
        </w:rPr>
        <w:t>bendradarbiavimo sutartį (toliau – Sutartis).</w:t>
      </w:r>
    </w:p>
    <w:p w14:paraId="7C1D93A2" w14:textId="196C2E14" w:rsidR="00B83625" w:rsidRPr="00381A44" w:rsidRDefault="00B83625" w:rsidP="00741606">
      <w:pPr>
        <w:jc w:val="both"/>
        <w:rPr>
          <w:b/>
          <w:lang w:val="lt-LT"/>
        </w:rPr>
      </w:pPr>
      <w:r w:rsidRPr="00381A44">
        <w:rPr>
          <w:lang w:val="lt-LT"/>
        </w:rPr>
        <w:tab/>
      </w:r>
    </w:p>
    <w:p w14:paraId="32871AC4" w14:textId="041A989D" w:rsidR="008964F7" w:rsidRPr="00381A44" w:rsidRDefault="00B83625" w:rsidP="008964F7">
      <w:pPr>
        <w:jc w:val="center"/>
        <w:rPr>
          <w:b/>
          <w:lang w:val="lt-LT"/>
        </w:rPr>
      </w:pPr>
      <w:r w:rsidRPr="00381A44">
        <w:rPr>
          <w:b/>
          <w:lang w:val="lt-LT"/>
        </w:rPr>
        <w:t>I SKYRIUS</w:t>
      </w:r>
    </w:p>
    <w:p w14:paraId="3EC771F9" w14:textId="130F18F0" w:rsidR="00B83625" w:rsidRDefault="00B83625" w:rsidP="002C2E51">
      <w:pPr>
        <w:jc w:val="center"/>
        <w:rPr>
          <w:b/>
          <w:lang w:val="lt-LT"/>
        </w:rPr>
      </w:pPr>
      <w:r w:rsidRPr="00381A44">
        <w:rPr>
          <w:b/>
          <w:lang w:val="lt-LT"/>
        </w:rPr>
        <w:t>SUTARTIES DALYKA</w:t>
      </w:r>
      <w:r w:rsidR="008964F7">
        <w:rPr>
          <w:b/>
          <w:lang w:val="lt-LT"/>
        </w:rPr>
        <w:t>S</w:t>
      </w:r>
    </w:p>
    <w:p w14:paraId="453C6AE8" w14:textId="77777777" w:rsidR="008964F7" w:rsidRPr="00381A44" w:rsidRDefault="008964F7" w:rsidP="002C2E51">
      <w:pPr>
        <w:jc w:val="center"/>
        <w:rPr>
          <w:b/>
          <w:lang w:val="lt-LT"/>
        </w:rPr>
      </w:pPr>
    </w:p>
    <w:p w14:paraId="380EE779" w14:textId="104B4285" w:rsidR="00517A25" w:rsidRPr="00517A25" w:rsidRDefault="00517A25" w:rsidP="009B1329">
      <w:pPr>
        <w:ind w:firstLine="851"/>
        <w:jc w:val="both"/>
        <w:rPr>
          <w:lang w:val="lt-LT"/>
        </w:rPr>
      </w:pPr>
      <w:r>
        <w:rPr>
          <w:lang w:val="lt-LT"/>
        </w:rPr>
        <w:t xml:space="preserve">1. </w:t>
      </w:r>
      <w:r w:rsidRPr="00517A25">
        <w:rPr>
          <w:lang w:val="lt-LT"/>
        </w:rPr>
        <w:t>Bendradarbiaudamos Šalys susitaria įgyvendinti žemiau išvardintas veiklas, darbus bei rūpintis Lietuvos laisvės kovų, su jomis susijusių asmenybių ir istorinių įvykių įamžinimu ir atminimu materialiomis ir nematerialiomis formomis:</w:t>
      </w:r>
    </w:p>
    <w:p w14:paraId="3C54219C" w14:textId="77777777" w:rsidR="00201676" w:rsidRDefault="00517A25" w:rsidP="009B1329">
      <w:pPr>
        <w:ind w:firstLine="851"/>
        <w:jc w:val="both"/>
        <w:rPr>
          <w:color w:val="000000" w:themeColor="text1"/>
          <w:lang w:val="lt-LT"/>
        </w:rPr>
      </w:pPr>
      <w:r>
        <w:rPr>
          <w:lang w:val="lt-LT"/>
        </w:rPr>
        <w:t xml:space="preserve">1.1 </w:t>
      </w:r>
      <w:r w:rsidR="008A790F" w:rsidRPr="00B623F2">
        <w:rPr>
          <w:lang w:val="lt-LT"/>
        </w:rPr>
        <w:t>Lietuvos ginkluoto pasipriešinimo dalyvių</w:t>
      </w:r>
      <w:r w:rsidR="003406C9">
        <w:rPr>
          <w:lang w:val="lt-LT"/>
        </w:rPr>
        <w:t>–</w:t>
      </w:r>
      <w:r w:rsidR="008A790F" w:rsidRPr="00B623F2">
        <w:rPr>
          <w:lang w:val="lt-LT"/>
        </w:rPr>
        <w:t>partizanų</w:t>
      </w:r>
      <w:r w:rsidR="00483A9F" w:rsidRPr="00B623F2">
        <w:rPr>
          <w:lang w:val="lt-LT"/>
        </w:rPr>
        <w:t>, ryšininkų</w:t>
      </w:r>
      <w:r w:rsidR="008A790F" w:rsidRPr="00B623F2">
        <w:rPr>
          <w:lang w:val="lt-LT"/>
        </w:rPr>
        <w:t xml:space="preserve"> (toliau – Partizanų) kap</w:t>
      </w:r>
      <w:r w:rsidR="00C52046">
        <w:rPr>
          <w:lang w:val="lt-LT"/>
        </w:rPr>
        <w:t>ų</w:t>
      </w:r>
      <w:r w:rsidR="008A790F" w:rsidRPr="00B623F2">
        <w:rPr>
          <w:lang w:val="lt-LT"/>
        </w:rPr>
        <w:t xml:space="preserve"> </w:t>
      </w:r>
      <w:r w:rsidR="00BC713C" w:rsidRPr="00B623F2">
        <w:rPr>
          <w:lang w:val="lt-LT"/>
        </w:rPr>
        <w:t xml:space="preserve">informacinės </w:t>
      </w:r>
      <w:r w:rsidR="00BC713C" w:rsidRPr="00D61877">
        <w:rPr>
          <w:lang w:val="lt-LT"/>
        </w:rPr>
        <w:t>sistemos</w:t>
      </w:r>
      <w:r w:rsidR="00D13B3F" w:rsidRPr="00D61877">
        <w:rPr>
          <w:color w:val="000000" w:themeColor="text1"/>
          <w:lang w:val="lt-LT"/>
        </w:rPr>
        <w:t xml:space="preserve"> </w:t>
      </w:r>
      <w:r w:rsidR="00390142" w:rsidRPr="00D61877">
        <w:rPr>
          <w:color w:val="000000" w:themeColor="text1"/>
          <w:lang w:val="lt-LT"/>
        </w:rPr>
        <w:t>administravimas</w:t>
      </w:r>
      <w:r w:rsidRPr="00D61877">
        <w:rPr>
          <w:color w:val="000000" w:themeColor="text1"/>
          <w:lang w:val="lt-LT"/>
        </w:rPr>
        <w:t>;</w:t>
      </w:r>
    </w:p>
    <w:p w14:paraId="21A357B0" w14:textId="7E3F8B04" w:rsidR="000620C5" w:rsidRDefault="00517A25" w:rsidP="009B1329">
      <w:pPr>
        <w:ind w:firstLine="851"/>
        <w:jc w:val="both"/>
        <w:rPr>
          <w:lang w:val="lt-LT"/>
        </w:rPr>
      </w:pPr>
      <w:r>
        <w:rPr>
          <w:lang w:val="lt-LT"/>
        </w:rPr>
        <w:t>1.</w:t>
      </w:r>
      <w:r w:rsidR="002E7FE9" w:rsidRPr="00B623F2">
        <w:rPr>
          <w:lang w:val="lt-LT"/>
        </w:rPr>
        <w:t xml:space="preserve">2. </w:t>
      </w:r>
      <w:r w:rsidR="00851E6A" w:rsidRPr="00B623F2">
        <w:rPr>
          <w:lang w:val="lt-LT"/>
        </w:rPr>
        <w:t>Partizan</w:t>
      </w:r>
      <w:r w:rsidR="001274B0">
        <w:rPr>
          <w:lang w:val="lt-LT"/>
        </w:rPr>
        <w:t>ų</w:t>
      </w:r>
      <w:r w:rsidR="00851E6A" w:rsidRPr="00B623F2">
        <w:rPr>
          <w:lang w:val="lt-LT"/>
        </w:rPr>
        <w:t xml:space="preserve"> kap</w:t>
      </w:r>
      <w:r w:rsidR="001274B0">
        <w:rPr>
          <w:lang w:val="lt-LT"/>
        </w:rPr>
        <w:t>ų</w:t>
      </w:r>
      <w:r w:rsidR="00851E6A" w:rsidRPr="00B623F2">
        <w:rPr>
          <w:lang w:val="lt-LT"/>
        </w:rPr>
        <w:t xml:space="preserve"> </w:t>
      </w:r>
      <w:r w:rsidR="00276864">
        <w:rPr>
          <w:lang w:val="lt-LT"/>
        </w:rPr>
        <w:t xml:space="preserve">žymėjimas </w:t>
      </w:r>
      <w:r w:rsidR="00FB5ADC">
        <w:rPr>
          <w:lang w:val="lt-LT"/>
        </w:rPr>
        <w:t>ti</w:t>
      </w:r>
      <w:r w:rsidR="00851E6A" w:rsidRPr="00B623F2">
        <w:rPr>
          <w:lang w:val="lt-LT"/>
        </w:rPr>
        <w:t>pini</w:t>
      </w:r>
      <w:r w:rsidR="00276864">
        <w:rPr>
          <w:lang w:val="lt-LT"/>
        </w:rPr>
        <w:t>ais</w:t>
      </w:r>
      <w:r w:rsidR="00851E6A" w:rsidRPr="00B623F2">
        <w:rPr>
          <w:lang w:val="lt-LT"/>
        </w:rPr>
        <w:t xml:space="preserve"> atminimo ženkl</w:t>
      </w:r>
      <w:r w:rsidR="00276864">
        <w:rPr>
          <w:lang w:val="lt-LT"/>
        </w:rPr>
        <w:t>ais</w:t>
      </w:r>
      <w:r w:rsidR="00851E6A" w:rsidRPr="00B623F2">
        <w:rPr>
          <w:lang w:val="lt-LT"/>
        </w:rPr>
        <w:t xml:space="preserve"> ,,Lietuvos partizanas“ </w:t>
      </w:r>
      <w:r w:rsidR="0003786A" w:rsidRPr="00B623F2">
        <w:rPr>
          <w:lang w:val="lt-LT"/>
        </w:rPr>
        <w:t>ir ,,Lietuvos partizanų ryšininkas“</w:t>
      </w:r>
      <w:r w:rsidR="00FB5ADC">
        <w:rPr>
          <w:lang w:val="lt-LT"/>
        </w:rPr>
        <w:t>;</w:t>
      </w:r>
    </w:p>
    <w:p w14:paraId="12EA06E1" w14:textId="77777777" w:rsidR="000620C5" w:rsidRDefault="00517A25" w:rsidP="009B1329">
      <w:pPr>
        <w:ind w:firstLine="851"/>
        <w:jc w:val="both"/>
        <w:rPr>
          <w:lang w:val="lt-LT"/>
        </w:rPr>
      </w:pPr>
      <w:r>
        <w:rPr>
          <w:lang w:val="lt-LT"/>
        </w:rPr>
        <w:t xml:space="preserve">1.3. </w:t>
      </w:r>
      <w:r w:rsidR="00B276B6">
        <w:rPr>
          <w:lang w:val="lt-LT"/>
        </w:rPr>
        <w:t>Lietuvos l</w:t>
      </w:r>
      <w:r w:rsidR="009B14DB">
        <w:rPr>
          <w:lang w:val="lt-LT"/>
        </w:rPr>
        <w:t>aisvės kovų tyrim</w:t>
      </w:r>
      <w:r w:rsidR="00B276B6">
        <w:rPr>
          <w:lang w:val="lt-LT"/>
        </w:rPr>
        <w:t>ai</w:t>
      </w:r>
      <w:r w:rsidR="009B14DB">
        <w:rPr>
          <w:lang w:val="lt-LT"/>
        </w:rPr>
        <w:t>, Partizanų palaikų paiešk</w:t>
      </w:r>
      <w:r w:rsidR="00B276B6">
        <w:rPr>
          <w:lang w:val="lt-LT"/>
        </w:rPr>
        <w:t>o</w:t>
      </w:r>
      <w:r w:rsidR="009B14DB">
        <w:rPr>
          <w:lang w:val="lt-LT"/>
        </w:rPr>
        <w:t>s;</w:t>
      </w:r>
    </w:p>
    <w:p w14:paraId="717772A9" w14:textId="70E7CD4D" w:rsidR="0061351D" w:rsidRDefault="00517A25" w:rsidP="009B1329">
      <w:pPr>
        <w:ind w:firstLine="851"/>
        <w:jc w:val="both"/>
        <w:rPr>
          <w:lang w:val="lt-LT"/>
        </w:rPr>
      </w:pPr>
      <w:r>
        <w:rPr>
          <w:lang w:val="lt-LT"/>
        </w:rPr>
        <w:t>1.</w:t>
      </w:r>
      <w:r w:rsidR="000620C5">
        <w:rPr>
          <w:lang w:val="lt-LT"/>
        </w:rPr>
        <w:t>4</w:t>
      </w:r>
      <w:r w:rsidR="00851E6A" w:rsidRPr="00B623F2">
        <w:rPr>
          <w:lang w:val="lt-LT"/>
        </w:rPr>
        <w:t xml:space="preserve">. </w:t>
      </w:r>
      <w:r w:rsidR="00B623F2">
        <w:rPr>
          <w:lang w:val="lt-LT"/>
        </w:rPr>
        <w:t>Savivaldybėje esančių t</w:t>
      </w:r>
      <w:r w:rsidR="00135886" w:rsidRPr="00B623F2">
        <w:rPr>
          <w:lang w:val="lt-LT"/>
        </w:rPr>
        <w:t>ipinių atminimo ženklų</w:t>
      </w:r>
      <w:r w:rsidR="003112B7">
        <w:rPr>
          <w:lang w:val="lt-LT"/>
        </w:rPr>
        <w:t xml:space="preserve"> įvykių vietose</w:t>
      </w:r>
      <w:r w:rsidR="00B623F2">
        <w:rPr>
          <w:lang w:val="lt-LT"/>
        </w:rPr>
        <w:t xml:space="preserve"> </w:t>
      </w:r>
      <w:r w:rsidR="00135886" w:rsidRPr="00B623F2">
        <w:rPr>
          <w:lang w:val="lt-LT"/>
        </w:rPr>
        <w:t>keitimas į granitinius</w:t>
      </w:r>
      <w:r w:rsidR="00EA77E4">
        <w:rPr>
          <w:lang w:val="lt-LT"/>
        </w:rPr>
        <w:t xml:space="preserve">, </w:t>
      </w:r>
      <w:r w:rsidR="0037158B">
        <w:rPr>
          <w:lang w:val="lt-LT"/>
        </w:rPr>
        <w:t xml:space="preserve">atsižvelgiant į jų </w:t>
      </w:r>
      <w:r w:rsidR="0061351D">
        <w:rPr>
          <w:lang w:val="lt-LT"/>
        </w:rPr>
        <w:t>būklę</w:t>
      </w:r>
      <w:r w:rsidR="00B623F2">
        <w:rPr>
          <w:lang w:val="lt-LT"/>
        </w:rPr>
        <w:t xml:space="preserve"> (</w:t>
      </w:r>
      <w:r w:rsidR="005F0EDD">
        <w:rPr>
          <w:lang w:val="lt-LT"/>
        </w:rPr>
        <w:t>1 priedas</w:t>
      </w:r>
      <w:r w:rsidR="009B14DB">
        <w:rPr>
          <w:lang w:val="lt-LT"/>
        </w:rPr>
        <w:t>)</w:t>
      </w:r>
      <w:r>
        <w:rPr>
          <w:lang w:val="lt-LT"/>
        </w:rPr>
        <w:t>;</w:t>
      </w:r>
    </w:p>
    <w:p w14:paraId="28ADAE56" w14:textId="4953EA28" w:rsidR="00EF0F92" w:rsidRDefault="00517A25" w:rsidP="009B1329">
      <w:pPr>
        <w:ind w:firstLine="851"/>
        <w:jc w:val="both"/>
        <w:rPr>
          <w:lang w:val="lt-LT"/>
        </w:rPr>
      </w:pPr>
      <w:r>
        <w:rPr>
          <w:lang w:val="lt-LT"/>
        </w:rPr>
        <w:t>1.</w:t>
      </w:r>
      <w:r w:rsidR="0061351D">
        <w:rPr>
          <w:lang w:val="lt-LT"/>
        </w:rPr>
        <w:t>5</w:t>
      </w:r>
      <w:r w:rsidR="00E93E25" w:rsidRPr="00B623F2">
        <w:rPr>
          <w:lang w:val="lt-LT"/>
        </w:rPr>
        <w:t xml:space="preserve">. </w:t>
      </w:r>
      <w:r w:rsidR="00B623F2">
        <w:rPr>
          <w:lang w:val="lt-LT"/>
        </w:rPr>
        <w:t>Savivaldybėje e</w:t>
      </w:r>
      <w:r w:rsidR="00E93E25" w:rsidRPr="00B623F2">
        <w:rPr>
          <w:lang w:val="lt-LT"/>
        </w:rPr>
        <w:t>sa</w:t>
      </w:r>
      <w:r w:rsidR="00B623F2">
        <w:rPr>
          <w:lang w:val="lt-LT"/>
        </w:rPr>
        <w:t>nčių</w:t>
      </w:r>
      <w:r w:rsidR="00E93E25" w:rsidRPr="00B623F2">
        <w:rPr>
          <w:lang w:val="lt-LT"/>
        </w:rPr>
        <w:t xml:space="preserve"> informacinių stendų</w:t>
      </w:r>
      <w:r w:rsidR="00276864">
        <w:rPr>
          <w:lang w:val="lt-LT"/>
        </w:rPr>
        <w:t>, krypties rodyklių</w:t>
      </w:r>
      <w:r>
        <w:rPr>
          <w:lang w:val="lt-LT"/>
        </w:rPr>
        <w:t xml:space="preserve"> </w:t>
      </w:r>
      <w:r w:rsidR="00E93E25" w:rsidRPr="00B623F2">
        <w:rPr>
          <w:lang w:val="lt-LT"/>
        </w:rPr>
        <w:t>atnaujinimas, atsižvelgiant į jų būklę</w:t>
      </w:r>
      <w:r>
        <w:rPr>
          <w:lang w:val="lt-LT"/>
        </w:rPr>
        <w:t xml:space="preserve"> (</w:t>
      </w:r>
      <w:r w:rsidR="00FE28FF">
        <w:rPr>
          <w:lang w:val="lt-LT"/>
        </w:rPr>
        <w:t>2 priedas</w:t>
      </w:r>
      <w:r>
        <w:rPr>
          <w:lang w:val="lt-LT"/>
        </w:rPr>
        <w:t>)</w:t>
      </w:r>
      <w:r w:rsidR="00312460">
        <w:rPr>
          <w:lang w:val="lt-LT"/>
        </w:rPr>
        <w:t>;</w:t>
      </w:r>
    </w:p>
    <w:p w14:paraId="3CDCDEC4" w14:textId="6237FEE8" w:rsidR="00517A25" w:rsidRDefault="00312460" w:rsidP="009B1329">
      <w:pPr>
        <w:ind w:firstLine="851"/>
        <w:jc w:val="both"/>
        <w:rPr>
          <w:lang w:val="lt-LT"/>
        </w:rPr>
      </w:pPr>
      <w:r>
        <w:rPr>
          <w:lang w:val="lt-LT"/>
        </w:rPr>
        <w:t>1.</w:t>
      </w:r>
      <w:r w:rsidR="00EF0F92">
        <w:rPr>
          <w:lang w:val="lt-LT"/>
        </w:rPr>
        <w:t>6</w:t>
      </w:r>
      <w:r>
        <w:rPr>
          <w:lang w:val="lt-LT"/>
        </w:rPr>
        <w:t xml:space="preserve">. </w:t>
      </w:r>
      <w:r w:rsidR="00C64AC9">
        <w:rPr>
          <w:lang w:val="lt-LT"/>
        </w:rPr>
        <w:t>S</w:t>
      </w:r>
      <w:r>
        <w:rPr>
          <w:lang w:val="lt-LT"/>
        </w:rPr>
        <w:t>usitikimai tarp Šalių.</w:t>
      </w:r>
    </w:p>
    <w:p w14:paraId="7B13ADAE" w14:textId="77777777" w:rsidR="00B30A1B" w:rsidRDefault="00B30A1B" w:rsidP="002A35F1">
      <w:pPr>
        <w:jc w:val="both"/>
        <w:rPr>
          <w:lang w:val="lt-LT"/>
        </w:rPr>
      </w:pPr>
    </w:p>
    <w:p w14:paraId="18D2421C" w14:textId="77777777" w:rsidR="00B83625" w:rsidRPr="00381A44" w:rsidRDefault="00B83625" w:rsidP="002C2E51">
      <w:pPr>
        <w:jc w:val="center"/>
        <w:rPr>
          <w:b/>
          <w:lang w:val="lt-LT"/>
        </w:rPr>
      </w:pPr>
      <w:r w:rsidRPr="00381A44">
        <w:rPr>
          <w:b/>
          <w:lang w:val="lt-LT"/>
        </w:rPr>
        <w:t>II SKYRIUS</w:t>
      </w:r>
    </w:p>
    <w:p w14:paraId="68BA8D9A" w14:textId="39DE1734" w:rsidR="00B83625" w:rsidRDefault="00B83625" w:rsidP="002C2E51">
      <w:pPr>
        <w:jc w:val="center"/>
        <w:rPr>
          <w:b/>
          <w:lang w:val="lt-LT"/>
        </w:rPr>
      </w:pPr>
      <w:r w:rsidRPr="00381A44">
        <w:rPr>
          <w:b/>
          <w:lang w:val="lt-LT"/>
        </w:rPr>
        <w:t>ŠALIŲ ĮSIPAREIGOJIMAI</w:t>
      </w:r>
    </w:p>
    <w:p w14:paraId="182D0653" w14:textId="77777777" w:rsidR="008964F7" w:rsidRPr="00381A44" w:rsidRDefault="008964F7" w:rsidP="002C2E51">
      <w:pPr>
        <w:jc w:val="center"/>
        <w:rPr>
          <w:b/>
          <w:lang w:val="lt-LT"/>
        </w:rPr>
      </w:pPr>
    </w:p>
    <w:p w14:paraId="57D747FA" w14:textId="302AA668" w:rsidR="00B83625" w:rsidRPr="00F64121" w:rsidRDefault="00B276B6" w:rsidP="009B1329">
      <w:pPr>
        <w:ind w:firstLine="851"/>
        <w:jc w:val="both"/>
        <w:rPr>
          <w:b/>
          <w:lang w:val="lt-LT"/>
        </w:rPr>
      </w:pPr>
      <w:r>
        <w:rPr>
          <w:b/>
          <w:lang w:val="lt-LT"/>
        </w:rPr>
        <w:t>2</w:t>
      </w:r>
      <w:r w:rsidR="00B83625" w:rsidRPr="00F64121">
        <w:rPr>
          <w:b/>
          <w:lang w:val="lt-LT"/>
        </w:rPr>
        <w:t xml:space="preserve">. Centras įsipareigoja: </w:t>
      </w:r>
    </w:p>
    <w:p w14:paraId="7B1E5291" w14:textId="77777777" w:rsidR="007F13B2" w:rsidRDefault="00B276B6" w:rsidP="009B1329">
      <w:pPr>
        <w:ind w:firstLine="851"/>
        <w:jc w:val="both"/>
        <w:rPr>
          <w:lang w:val="lt-LT"/>
        </w:rPr>
      </w:pPr>
      <w:r>
        <w:rPr>
          <w:lang w:val="lt-LT"/>
        </w:rPr>
        <w:t>2</w:t>
      </w:r>
      <w:r w:rsidR="00B83625" w:rsidRPr="00381A44">
        <w:rPr>
          <w:lang w:val="lt-LT"/>
        </w:rPr>
        <w:t xml:space="preserve">.1. </w:t>
      </w:r>
      <w:r w:rsidR="00B623F2">
        <w:rPr>
          <w:lang w:val="lt-LT"/>
        </w:rPr>
        <w:t xml:space="preserve">administruoti </w:t>
      </w:r>
      <w:r w:rsidR="004D51F9">
        <w:rPr>
          <w:lang w:val="lt-LT"/>
        </w:rPr>
        <w:t>Partizanų kap</w:t>
      </w:r>
      <w:r w:rsidR="00C36075">
        <w:rPr>
          <w:lang w:val="lt-LT"/>
        </w:rPr>
        <w:t>ų</w:t>
      </w:r>
      <w:r w:rsidR="004D51F9">
        <w:rPr>
          <w:lang w:val="lt-LT"/>
        </w:rPr>
        <w:t xml:space="preserve"> </w:t>
      </w:r>
      <w:r w:rsidR="007E7AFF">
        <w:rPr>
          <w:lang w:val="lt-LT"/>
        </w:rPr>
        <w:t>informacin</w:t>
      </w:r>
      <w:r w:rsidR="00B623F2">
        <w:rPr>
          <w:lang w:val="lt-LT"/>
        </w:rPr>
        <w:t>ę</w:t>
      </w:r>
      <w:r w:rsidR="007E7AFF">
        <w:rPr>
          <w:lang w:val="lt-LT"/>
        </w:rPr>
        <w:t xml:space="preserve"> sistem</w:t>
      </w:r>
      <w:r w:rsidR="00B623F2">
        <w:rPr>
          <w:lang w:val="lt-LT"/>
        </w:rPr>
        <w:t>ą</w:t>
      </w:r>
      <w:r w:rsidR="004D51F9">
        <w:rPr>
          <w:lang w:val="lt-LT"/>
        </w:rPr>
        <w:t>;</w:t>
      </w:r>
    </w:p>
    <w:p w14:paraId="11D25413" w14:textId="77777777" w:rsidR="007F13B2" w:rsidRDefault="00B276B6" w:rsidP="009B1329">
      <w:pPr>
        <w:ind w:firstLine="851"/>
        <w:jc w:val="both"/>
        <w:rPr>
          <w:lang w:val="lt-LT"/>
        </w:rPr>
      </w:pPr>
      <w:r>
        <w:rPr>
          <w:lang w:val="lt-LT"/>
        </w:rPr>
        <w:t>2</w:t>
      </w:r>
      <w:r w:rsidR="00B83625" w:rsidRPr="007A5A68">
        <w:rPr>
          <w:lang w:val="lt-LT"/>
        </w:rPr>
        <w:t xml:space="preserve">.2. </w:t>
      </w:r>
      <w:r w:rsidR="00102AAF">
        <w:rPr>
          <w:lang w:val="lt-LT"/>
        </w:rPr>
        <w:t xml:space="preserve">teikti Savivaldybei turimus duomenis apie </w:t>
      </w:r>
      <w:r w:rsidR="00135886">
        <w:rPr>
          <w:lang w:val="lt-LT"/>
        </w:rPr>
        <w:t>Rokiškio</w:t>
      </w:r>
      <w:r w:rsidR="00102AAF">
        <w:rPr>
          <w:lang w:val="lt-LT"/>
        </w:rPr>
        <w:t xml:space="preserve"> rajono </w:t>
      </w:r>
      <w:r w:rsidR="00135886">
        <w:rPr>
          <w:lang w:val="lt-LT"/>
        </w:rPr>
        <w:t xml:space="preserve">savivaldybės </w:t>
      </w:r>
      <w:r w:rsidR="00102AAF">
        <w:rPr>
          <w:lang w:val="lt-LT"/>
        </w:rPr>
        <w:t xml:space="preserve">teritorijoje žuvusius, gyvenusius, palaidotus </w:t>
      </w:r>
      <w:r w:rsidR="00135886">
        <w:rPr>
          <w:lang w:val="lt-LT"/>
        </w:rPr>
        <w:t>P</w:t>
      </w:r>
      <w:r w:rsidR="00102AAF">
        <w:rPr>
          <w:lang w:val="lt-LT"/>
        </w:rPr>
        <w:t>artizanus;</w:t>
      </w:r>
    </w:p>
    <w:p w14:paraId="0D02D7AB" w14:textId="4C26DA2A" w:rsidR="00887C34" w:rsidRDefault="00B276B6" w:rsidP="009B1329">
      <w:pPr>
        <w:ind w:firstLine="851"/>
        <w:jc w:val="both"/>
        <w:rPr>
          <w:lang w:val="lt-LT"/>
        </w:rPr>
      </w:pPr>
      <w:r>
        <w:rPr>
          <w:lang w:val="lt-LT"/>
        </w:rPr>
        <w:t>2</w:t>
      </w:r>
      <w:r w:rsidR="00B83625" w:rsidRPr="00EB72A0">
        <w:rPr>
          <w:lang w:val="lt-LT"/>
        </w:rPr>
        <w:t>.</w:t>
      </w:r>
      <w:r>
        <w:rPr>
          <w:lang w:val="lt-LT"/>
        </w:rPr>
        <w:t>3</w:t>
      </w:r>
      <w:r w:rsidR="00B83625" w:rsidRPr="00EB72A0">
        <w:rPr>
          <w:lang w:val="lt-LT"/>
        </w:rPr>
        <w:t>.</w:t>
      </w:r>
      <w:r w:rsidR="00BE7343" w:rsidRPr="00EB72A0">
        <w:rPr>
          <w:lang w:val="lt-LT"/>
        </w:rPr>
        <w:t xml:space="preserve"> </w:t>
      </w:r>
      <w:r w:rsidR="00887C34">
        <w:rPr>
          <w:lang w:val="lt-LT"/>
        </w:rPr>
        <w:t>remiantis Partizanų kapų žymėjimo atminimo ženklais ,,Lietuvos partizanas“ ir ,,Lietuvos partizanų ryšininkas“ taisyklėmis organizuoti Partizanų kapų ženklinimo darbus;</w:t>
      </w:r>
    </w:p>
    <w:p w14:paraId="41187F9B" w14:textId="3112B9FE" w:rsidR="00887C34" w:rsidRDefault="00887C34" w:rsidP="009B1329">
      <w:pPr>
        <w:ind w:firstLine="851"/>
        <w:jc w:val="both"/>
        <w:rPr>
          <w:lang w:val="lt-LT"/>
        </w:rPr>
      </w:pPr>
      <w:r>
        <w:rPr>
          <w:lang w:val="lt-LT"/>
        </w:rPr>
        <w:t>2.4. vykdyti Lietuvos laisvės kovų vietų, Partizanų palaikų paieškas ir tyrimus, pagal atskirą Šalių susitarimą;</w:t>
      </w:r>
    </w:p>
    <w:p w14:paraId="54F0EFA1" w14:textId="1FC5B047" w:rsidR="00C52046" w:rsidRDefault="00C52046" w:rsidP="009B1329">
      <w:pPr>
        <w:ind w:firstLine="851"/>
        <w:jc w:val="both"/>
        <w:rPr>
          <w:lang w:val="lt-LT"/>
        </w:rPr>
      </w:pPr>
      <w:r>
        <w:rPr>
          <w:lang w:val="lt-LT"/>
        </w:rPr>
        <w:t>2.</w:t>
      </w:r>
      <w:r w:rsidR="00887C34">
        <w:rPr>
          <w:lang w:val="lt-LT"/>
        </w:rPr>
        <w:t>5</w:t>
      </w:r>
      <w:r>
        <w:rPr>
          <w:lang w:val="lt-LT"/>
        </w:rPr>
        <w:t xml:space="preserve">. </w:t>
      </w:r>
      <w:r w:rsidR="00D2041D">
        <w:rPr>
          <w:lang w:val="lt-LT"/>
        </w:rPr>
        <w:t>laiku</w:t>
      </w:r>
      <w:r w:rsidR="00037766">
        <w:rPr>
          <w:lang w:val="lt-LT"/>
        </w:rPr>
        <w:t xml:space="preserve"> keisti esamus </w:t>
      </w:r>
      <w:r>
        <w:rPr>
          <w:lang w:val="lt-LT"/>
        </w:rPr>
        <w:t>tipini</w:t>
      </w:r>
      <w:r w:rsidR="00037766">
        <w:rPr>
          <w:lang w:val="lt-LT"/>
        </w:rPr>
        <w:t>us atminimo ženklus į granitinius</w:t>
      </w:r>
      <w:r w:rsidR="00953BB5">
        <w:rPr>
          <w:lang w:val="lt-LT"/>
        </w:rPr>
        <w:t>, atsižvelgiant į jų būklę</w:t>
      </w:r>
      <w:r w:rsidR="00BD26E6">
        <w:rPr>
          <w:lang w:val="lt-LT"/>
        </w:rPr>
        <w:t>;</w:t>
      </w:r>
    </w:p>
    <w:p w14:paraId="2844E205" w14:textId="78913CE3" w:rsidR="00BD26E6" w:rsidRPr="00E817EE" w:rsidRDefault="00BD26E6" w:rsidP="009B1329">
      <w:pPr>
        <w:ind w:firstLine="851"/>
        <w:jc w:val="both"/>
        <w:rPr>
          <w:lang w:val="lt-LT"/>
        </w:rPr>
      </w:pPr>
      <w:r>
        <w:rPr>
          <w:lang w:val="lt-LT"/>
        </w:rPr>
        <w:t>2.</w:t>
      </w:r>
      <w:r w:rsidR="00887C34">
        <w:rPr>
          <w:lang w:val="lt-LT"/>
        </w:rPr>
        <w:t>6</w:t>
      </w:r>
      <w:r>
        <w:rPr>
          <w:lang w:val="lt-LT"/>
        </w:rPr>
        <w:t>.</w:t>
      </w:r>
      <w:r w:rsidRPr="00D2041D">
        <w:rPr>
          <w:lang w:val="lt-LT"/>
        </w:rPr>
        <w:t xml:space="preserve"> </w:t>
      </w:r>
      <w:r w:rsidRPr="00081258">
        <w:rPr>
          <w:lang w:val="lt-LT"/>
        </w:rPr>
        <w:t>atnaujinti e</w:t>
      </w:r>
      <w:r w:rsidRPr="00BD26E6">
        <w:rPr>
          <w:lang w:val="lt-LT"/>
        </w:rPr>
        <w:t>sa</w:t>
      </w:r>
      <w:r w:rsidR="00081258">
        <w:rPr>
          <w:lang w:val="lt-LT"/>
        </w:rPr>
        <w:t>mus</w:t>
      </w:r>
      <w:r w:rsidRPr="00BD26E6">
        <w:rPr>
          <w:lang w:val="lt-LT"/>
        </w:rPr>
        <w:t xml:space="preserve"> informacini</w:t>
      </w:r>
      <w:r w:rsidR="00081258">
        <w:rPr>
          <w:lang w:val="lt-LT"/>
        </w:rPr>
        <w:t>us</w:t>
      </w:r>
      <w:r w:rsidRPr="00BD26E6">
        <w:rPr>
          <w:lang w:val="lt-LT"/>
        </w:rPr>
        <w:t xml:space="preserve"> stend</w:t>
      </w:r>
      <w:r w:rsidR="00081258">
        <w:rPr>
          <w:lang w:val="lt-LT"/>
        </w:rPr>
        <w:t>us</w:t>
      </w:r>
      <w:r w:rsidRPr="00BD26E6">
        <w:rPr>
          <w:lang w:val="lt-LT"/>
        </w:rPr>
        <w:t>,</w:t>
      </w:r>
      <w:r w:rsidR="00D45A16">
        <w:rPr>
          <w:lang w:val="lt-LT"/>
        </w:rPr>
        <w:t xml:space="preserve"> krypties rodykles</w:t>
      </w:r>
      <w:r w:rsidRPr="00BD26E6">
        <w:rPr>
          <w:lang w:val="lt-LT"/>
        </w:rPr>
        <w:t xml:space="preserve"> atsižvelgiant į jų būklę</w:t>
      </w:r>
      <w:r w:rsidR="00081258">
        <w:rPr>
          <w:lang w:val="lt-LT"/>
        </w:rPr>
        <w:t>.</w:t>
      </w:r>
    </w:p>
    <w:p w14:paraId="5E9A40A3" w14:textId="61B1E709" w:rsidR="00B83625" w:rsidRPr="00F64121" w:rsidRDefault="00037766" w:rsidP="009B1329">
      <w:pPr>
        <w:ind w:firstLine="851"/>
        <w:jc w:val="both"/>
        <w:rPr>
          <w:b/>
          <w:lang w:val="lt-LT"/>
        </w:rPr>
      </w:pPr>
      <w:r>
        <w:rPr>
          <w:b/>
          <w:lang w:val="lt-LT"/>
        </w:rPr>
        <w:lastRenderedPageBreak/>
        <w:t>3</w:t>
      </w:r>
      <w:r w:rsidR="00B83625" w:rsidRPr="00F64121">
        <w:rPr>
          <w:b/>
          <w:lang w:val="lt-LT"/>
        </w:rPr>
        <w:t>. Savivaldybė įsipareigoja:</w:t>
      </w:r>
    </w:p>
    <w:p w14:paraId="47114670" w14:textId="77777777" w:rsidR="00C907B5" w:rsidRDefault="00037766" w:rsidP="009B1329">
      <w:pPr>
        <w:ind w:firstLine="851"/>
        <w:jc w:val="both"/>
        <w:rPr>
          <w:lang w:val="lt-LT"/>
        </w:rPr>
      </w:pPr>
      <w:r>
        <w:rPr>
          <w:lang w:val="lt-LT"/>
        </w:rPr>
        <w:t>3</w:t>
      </w:r>
      <w:r w:rsidR="00E22EF7" w:rsidRPr="00037766">
        <w:rPr>
          <w:lang w:val="lt-LT"/>
        </w:rPr>
        <w:t>.1.</w:t>
      </w:r>
      <w:r>
        <w:rPr>
          <w:lang w:val="lt-LT"/>
        </w:rPr>
        <w:t xml:space="preserve"> </w:t>
      </w:r>
      <w:r w:rsidR="00D41F92" w:rsidRPr="00037766">
        <w:rPr>
          <w:lang w:val="lt-LT"/>
        </w:rPr>
        <w:t>teikti Centr</w:t>
      </w:r>
      <w:r w:rsidR="00E93E25" w:rsidRPr="00037766">
        <w:rPr>
          <w:lang w:val="lt-LT"/>
        </w:rPr>
        <w:t>ui</w:t>
      </w:r>
      <w:r w:rsidR="00D41F92" w:rsidRPr="00037766">
        <w:rPr>
          <w:lang w:val="lt-LT"/>
        </w:rPr>
        <w:t xml:space="preserve"> </w:t>
      </w:r>
      <w:r>
        <w:rPr>
          <w:lang w:val="lt-LT"/>
        </w:rPr>
        <w:t xml:space="preserve">turimus duomenis apie </w:t>
      </w:r>
      <w:r w:rsidR="00D41F92" w:rsidRPr="00037766">
        <w:rPr>
          <w:lang w:val="lt-LT"/>
        </w:rPr>
        <w:t>Partizan</w:t>
      </w:r>
      <w:r>
        <w:rPr>
          <w:lang w:val="lt-LT"/>
        </w:rPr>
        <w:t>us ir jų kapus,</w:t>
      </w:r>
      <w:r w:rsidR="00D41F92" w:rsidRPr="00037766">
        <w:rPr>
          <w:lang w:val="lt-LT"/>
        </w:rPr>
        <w:t xml:space="preserve"> </w:t>
      </w:r>
      <w:r w:rsidR="00E93E25" w:rsidRPr="00037766">
        <w:rPr>
          <w:lang w:val="lt-LT"/>
        </w:rPr>
        <w:t>žinomus ir n</w:t>
      </w:r>
      <w:r>
        <w:rPr>
          <w:lang w:val="lt-LT"/>
        </w:rPr>
        <w:t xml:space="preserve">umanomus </w:t>
      </w:r>
      <w:r w:rsidR="00D41F92" w:rsidRPr="00037766">
        <w:rPr>
          <w:lang w:val="lt-LT"/>
        </w:rPr>
        <w:t>palaidojim</w:t>
      </w:r>
      <w:r>
        <w:rPr>
          <w:lang w:val="lt-LT"/>
        </w:rPr>
        <w:t>us, užkasimų vietas</w:t>
      </w:r>
      <w:r w:rsidR="002720DD" w:rsidRPr="00037766">
        <w:rPr>
          <w:lang w:val="lt-LT"/>
        </w:rPr>
        <w:t>;</w:t>
      </w:r>
    </w:p>
    <w:p w14:paraId="77982C5C" w14:textId="77777777" w:rsidR="00E9656B" w:rsidRDefault="00037766" w:rsidP="009B1329">
      <w:pPr>
        <w:ind w:firstLine="851"/>
        <w:jc w:val="both"/>
        <w:rPr>
          <w:lang w:val="lt-LT"/>
        </w:rPr>
      </w:pPr>
      <w:r>
        <w:rPr>
          <w:lang w:val="lt-LT"/>
        </w:rPr>
        <w:t>3</w:t>
      </w:r>
      <w:r w:rsidR="002F0D72" w:rsidRPr="00037766">
        <w:rPr>
          <w:lang w:val="lt-LT"/>
        </w:rPr>
        <w:t>.</w:t>
      </w:r>
      <w:r>
        <w:rPr>
          <w:lang w:val="lt-LT"/>
        </w:rPr>
        <w:t>2</w:t>
      </w:r>
      <w:r w:rsidR="002F0D72" w:rsidRPr="00037766">
        <w:rPr>
          <w:lang w:val="lt-LT"/>
        </w:rPr>
        <w:t>.</w:t>
      </w:r>
      <w:r>
        <w:rPr>
          <w:lang w:val="lt-LT"/>
        </w:rPr>
        <w:t xml:space="preserve"> </w:t>
      </w:r>
      <w:r w:rsidR="00A1732B" w:rsidRPr="00037766">
        <w:rPr>
          <w:lang w:val="lt-LT"/>
        </w:rPr>
        <w:t>pa</w:t>
      </w:r>
      <w:r>
        <w:rPr>
          <w:lang w:val="lt-LT"/>
        </w:rPr>
        <w:t xml:space="preserve">dėti suderinti </w:t>
      </w:r>
      <w:r w:rsidR="00A1732B" w:rsidRPr="00037766">
        <w:rPr>
          <w:lang w:val="lt-LT"/>
        </w:rPr>
        <w:t>Partizanų kap</w:t>
      </w:r>
      <w:r>
        <w:rPr>
          <w:lang w:val="lt-LT"/>
        </w:rPr>
        <w:t>ų</w:t>
      </w:r>
      <w:r w:rsidR="00A1732B" w:rsidRPr="00037766">
        <w:rPr>
          <w:lang w:val="lt-LT"/>
        </w:rPr>
        <w:t xml:space="preserve"> žymėjimo</w:t>
      </w:r>
      <w:r w:rsidR="003C162E">
        <w:rPr>
          <w:lang w:val="lt-LT"/>
        </w:rPr>
        <w:t xml:space="preserve"> darbus</w:t>
      </w:r>
      <w:r w:rsidR="00A1732B" w:rsidRPr="00037766">
        <w:rPr>
          <w:lang w:val="lt-LT"/>
        </w:rPr>
        <w:t>;</w:t>
      </w:r>
    </w:p>
    <w:p w14:paraId="23C58D8F" w14:textId="7F0EB475" w:rsidR="00E9656B" w:rsidRDefault="003C162E" w:rsidP="009B1329">
      <w:pPr>
        <w:ind w:firstLine="851"/>
        <w:jc w:val="both"/>
        <w:rPr>
          <w:lang w:val="lt-LT"/>
        </w:rPr>
      </w:pPr>
      <w:r>
        <w:rPr>
          <w:lang w:val="lt-LT"/>
        </w:rPr>
        <w:t xml:space="preserve">3.3. </w:t>
      </w:r>
      <w:r w:rsidR="00755611" w:rsidRPr="00037766">
        <w:rPr>
          <w:lang w:val="lt-LT"/>
        </w:rPr>
        <w:t xml:space="preserve">įrengti, </w:t>
      </w:r>
      <w:r w:rsidR="00E93E25" w:rsidRPr="00037766">
        <w:rPr>
          <w:lang w:val="lt-LT"/>
        </w:rPr>
        <w:t>tvarkyti ir prižiūrėti tipinių atminimo ženklų, informacinių stendų</w:t>
      </w:r>
      <w:r>
        <w:rPr>
          <w:lang w:val="lt-LT"/>
        </w:rPr>
        <w:t xml:space="preserve">, viešųjų erdvių su atminimo paminklais ir ženklais </w:t>
      </w:r>
      <w:r w:rsidR="00755611" w:rsidRPr="00037766">
        <w:rPr>
          <w:lang w:val="lt-LT"/>
        </w:rPr>
        <w:t xml:space="preserve">aplinką </w:t>
      </w:r>
      <w:r>
        <w:rPr>
          <w:lang w:val="lt-LT"/>
        </w:rPr>
        <w:t xml:space="preserve">jų </w:t>
      </w:r>
      <w:r w:rsidR="00755611" w:rsidRPr="00037766">
        <w:rPr>
          <w:lang w:val="lt-LT"/>
        </w:rPr>
        <w:t>teritorijas</w:t>
      </w:r>
      <w:r>
        <w:rPr>
          <w:lang w:val="lt-LT"/>
        </w:rPr>
        <w:t>;</w:t>
      </w:r>
    </w:p>
    <w:p w14:paraId="6B857CC0" w14:textId="4B3A0CAF" w:rsidR="003C162E" w:rsidRPr="00FD69D9" w:rsidRDefault="003C162E" w:rsidP="009B1329">
      <w:pPr>
        <w:ind w:firstLine="851"/>
        <w:jc w:val="both"/>
        <w:rPr>
          <w:lang w:val="lt-LT"/>
        </w:rPr>
      </w:pPr>
      <w:r>
        <w:rPr>
          <w:lang w:val="lt-LT"/>
        </w:rPr>
        <w:t>3.4. suteikti Centro tyrėjams, archeologams apgyvendinim</w:t>
      </w:r>
      <w:r w:rsidR="0047143F">
        <w:rPr>
          <w:lang w:val="lt-LT"/>
        </w:rPr>
        <w:t>ą</w:t>
      </w:r>
      <w:r>
        <w:rPr>
          <w:lang w:val="lt-LT"/>
        </w:rPr>
        <w:t>, vykdant Partizanų palaikų paieškas.</w:t>
      </w:r>
    </w:p>
    <w:p w14:paraId="0D651BAF" w14:textId="77777777" w:rsidR="00B83625" w:rsidRDefault="00B83625" w:rsidP="002C2E51">
      <w:pPr>
        <w:ind w:firstLine="720"/>
        <w:jc w:val="both"/>
        <w:rPr>
          <w:lang w:val="lt-LT"/>
        </w:rPr>
      </w:pPr>
    </w:p>
    <w:p w14:paraId="0E8C8692" w14:textId="5DE9E9C5" w:rsidR="00B83625" w:rsidRPr="00381A44" w:rsidRDefault="00B83625" w:rsidP="002C2E51">
      <w:pPr>
        <w:jc w:val="center"/>
        <w:rPr>
          <w:b/>
          <w:lang w:val="lt-LT"/>
        </w:rPr>
      </w:pPr>
      <w:r w:rsidRPr="00381A44">
        <w:rPr>
          <w:b/>
          <w:lang w:val="lt-LT"/>
        </w:rPr>
        <w:t>III SKYRIUS</w:t>
      </w:r>
    </w:p>
    <w:p w14:paraId="40133BEC" w14:textId="12586F3A" w:rsidR="00B83625" w:rsidRDefault="00B83625" w:rsidP="002C2E51">
      <w:pPr>
        <w:jc w:val="center"/>
        <w:rPr>
          <w:b/>
          <w:lang w:val="lt-LT"/>
        </w:rPr>
      </w:pPr>
      <w:r w:rsidRPr="00381A44">
        <w:rPr>
          <w:b/>
          <w:lang w:val="lt-LT"/>
        </w:rPr>
        <w:t>ŠALIŲ ATSAKOMYBĖ</w:t>
      </w:r>
    </w:p>
    <w:p w14:paraId="65AFCC13" w14:textId="77777777" w:rsidR="008964F7" w:rsidRPr="00381A44" w:rsidRDefault="008964F7" w:rsidP="002C2E51">
      <w:pPr>
        <w:jc w:val="center"/>
        <w:rPr>
          <w:b/>
          <w:lang w:val="lt-LT"/>
        </w:rPr>
      </w:pPr>
    </w:p>
    <w:p w14:paraId="2956D423" w14:textId="068C2F52" w:rsidR="00B83625" w:rsidRPr="00381A44" w:rsidRDefault="00B83625" w:rsidP="009B1329">
      <w:pPr>
        <w:tabs>
          <w:tab w:val="left" w:pos="851"/>
        </w:tabs>
        <w:rPr>
          <w:lang w:val="lt-LT"/>
        </w:rPr>
      </w:pPr>
      <w:r w:rsidRPr="00381A44">
        <w:rPr>
          <w:lang w:val="lt-LT"/>
        </w:rPr>
        <w:tab/>
      </w:r>
      <w:r w:rsidR="003C162E">
        <w:rPr>
          <w:lang w:val="lt-LT"/>
        </w:rPr>
        <w:t>4</w:t>
      </w:r>
      <w:r w:rsidRPr="00381A44">
        <w:rPr>
          <w:lang w:val="lt-LT"/>
        </w:rPr>
        <w:t>. Šalys Sutarties įsipareigojim</w:t>
      </w:r>
      <w:r w:rsidR="006C083F">
        <w:rPr>
          <w:lang w:val="lt-LT"/>
        </w:rPr>
        <w:t>ų vykdymą</w:t>
      </w:r>
      <w:r w:rsidRPr="00381A44">
        <w:rPr>
          <w:lang w:val="lt-LT"/>
        </w:rPr>
        <w:t xml:space="preserve"> grindžia geranoriškumu, </w:t>
      </w:r>
      <w:r w:rsidRPr="007F163F">
        <w:rPr>
          <w:lang w:val="lt-LT"/>
        </w:rPr>
        <w:t>abipuse</w:t>
      </w:r>
      <w:r w:rsidRPr="00170B76">
        <w:rPr>
          <w:lang w:val="lt-LT"/>
        </w:rPr>
        <w:t xml:space="preserve"> pagarba ir</w:t>
      </w:r>
      <w:r w:rsidRPr="00381A44">
        <w:rPr>
          <w:lang w:val="lt-LT"/>
        </w:rPr>
        <w:t xml:space="preserve"> atsakomybe už prisiimtus įsipareigojimus.</w:t>
      </w:r>
    </w:p>
    <w:p w14:paraId="5B06AFFE" w14:textId="5D180B64" w:rsidR="00B83625" w:rsidRDefault="00B83625" w:rsidP="009B1329">
      <w:pPr>
        <w:tabs>
          <w:tab w:val="left" w:pos="851"/>
        </w:tabs>
        <w:jc w:val="both"/>
        <w:rPr>
          <w:lang w:val="lt-LT"/>
        </w:rPr>
      </w:pPr>
      <w:r w:rsidRPr="00381A44">
        <w:rPr>
          <w:lang w:val="lt-LT"/>
        </w:rPr>
        <w:tab/>
      </w:r>
      <w:r w:rsidR="003C162E">
        <w:rPr>
          <w:lang w:val="lt-LT"/>
        </w:rPr>
        <w:t>5</w:t>
      </w:r>
      <w:r w:rsidRPr="00381A44">
        <w:rPr>
          <w:lang w:val="lt-LT"/>
        </w:rPr>
        <w:t>. Šalys, vykdydamos savo įsipareigojimus, vadovaujasi Sutarties nuostatomis ir Lietuvos Respublikos teisės aktais.</w:t>
      </w:r>
    </w:p>
    <w:p w14:paraId="2FB61142" w14:textId="77777777" w:rsidR="00DE3FF8" w:rsidRPr="00381A44" w:rsidRDefault="00DE3FF8" w:rsidP="002C2E51">
      <w:pPr>
        <w:jc w:val="both"/>
        <w:rPr>
          <w:lang w:val="lt-LT"/>
        </w:rPr>
      </w:pPr>
    </w:p>
    <w:p w14:paraId="519014D3" w14:textId="1F7BB41A" w:rsidR="007F163F" w:rsidRDefault="00B83625" w:rsidP="002C2E51">
      <w:pPr>
        <w:jc w:val="center"/>
        <w:rPr>
          <w:b/>
          <w:bCs/>
          <w:lang w:val="lt-LT"/>
        </w:rPr>
      </w:pPr>
      <w:r>
        <w:rPr>
          <w:b/>
          <w:bCs/>
          <w:lang w:val="lt-LT"/>
        </w:rPr>
        <w:t>IV</w:t>
      </w:r>
      <w:r w:rsidRPr="000C20D8">
        <w:rPr>
          <w:b/>
          <w:bCs/>
          <w:lang w:val="lt-LT"/>
        </w:rPr>
        <w:t xml:space="preserve"> </w:t>
      </w:r>
      <w:r w:rsidR="007F163F">
        <w:rPr>
          <w:b/>
          <w:bCs/>
          <w:lang w:val="lt-LT"/>
        </w:rPr>
        <w:t>SKYRIUS</w:t>
      </w:r>
    </w:p>
    <w:p w14:paraId="0331D08D" w14:textId="2434E419" w:rsidR="00B83625" w:rsidRDefault="00B83625" w:rsidP="002C2E51">
      <w:pPr>
        <w:jc w:val="center"/>
        <w:rPr>
          <w:b/>
          <w:bCs/>
          <w:lang w:val="lt-LT"/>
        </w:rPr>
      </w:pPr>
      <w:r w:rsidRPr="000C20D8">
        <w:rPr>
          <w:b/>
          <w:bCs/>
          <w:lang w:val="lt-LT"/>
        </w:rPr>
        <w:t>FORCE MAJEURE</w:t>
      </w:r>
    </w:p>
    <w:p w14:paraId="1C1F5BD7" w14:textId="77777777" w:rsidR="008964F7" w:rsidRDefault="008964F7" w:rsidP="002C2E51">
      <w:pPr>
        <w:jc w:val="center"/>
        <w:rPr>
          <w:b/>
          <w:bCs/>
          <w:lang w:val="lt-LT"/>
        </w:rPr>
      </w:pPr>
    </w:p>
    <w:p w14:paraId="291A654D" w14:textId="240797E1" w:rsidR="00B83625" w:rsidRPr="000C20D8" w:rsidRDefault="003C162E" w:rsidP="009B1329">
      <w:pPr>
        <w:ind w:firstLine="851"/>
        <w:jc w:val="both"/>
        <w:rPr>
          <w:lang w:val="lt-LT"/>
        </w:rPr>
      </w:pPr>
      <w:r>
        <w:rPr>
          <w:lang w:val="lt-LT"/>
        </w:rPr>
        <w:t>6</w:t>
      </w:r>
      <w:r w:rsidR="00B83625">
        <w:rPr>
          <w:lang w:val="lt-LT"/>
        </w:rPr>
        <w:t>.</w:t>
      </w:r>
      <w:r w:rsidR="00B83625" w:rsidRPr="000C20D8">
        <w:rPr>
          <w:lang w:val="lt-LT"/>
        </w:rPr>
        <w:t xml:space="preserve"> Jei Sutarties vykdyti neįmanoma dėl nenugalimos jėgos </w:t>
      </w:r>
      <w:r w:rsidR="00B83625">
        <w:rPr>
          <w:lang w:val="lt-LT"/>
        </w:rPr>
        <w:t>(</w:t>
      </w:r>
      <w:r w:rsidR="00B83625" w:rsidRPr="00FD7DBD">
        <w:rPr>
          <w:i/>
          <w:lang w:val="lt-LT"/>
        </w:rPr>
        <w:t>force majeure</w:t>
      </w:r>
      <w:r w:rsidR="00B83625">
        <w:rPr>
          <w:i/>
          <w:lang w:val="lt-LT"/>
        </w:rPr>
        <w:t>)</w:t>
      </w:r>
      <w:r w:rsidR="00B83625" w:rsidRPr="000C20D8">
        <w:rPr>
          <w:lang w:val="lt-LT"/>
        </w:rPr>
        <w:t xml:space="preserve"> aplinkybių, kurių Šalys negali protingai numatyti sudarydamos šią Sutartį, jos nedelsdamos turi informuoti viena kitą raštu apie tokių aplinkybių atsiradimą. Pasibaigus nenugalimą jėgą lemiančioms aplinkybėms, šalis, dėl nenugalimos jėgos negalėjusi vykdyti savo įsipareigojimų, privalo nedelsdama pranešti apie tai kitai Šaliai ir atnaujinti savo įsipareigojimų vykdymą</w:t>
      </w:r>
      <w:r w:rsidR="00B83625">
        <w:rPr>
          <w:lang w:val="lt-LT"/>
        </w:rPr>
        <w:t>.</w:t>
      </w:r>
    </w:p>
    <w:p w14:paraId="2AA62A8C" w14:textId="702CD0A5" w:rsidR="00B83625" w:rsidRDefault="003C162E" w:rsidP="009B1329">
      <w:pPr>
        <w:ind w:firstLine="851"/>
        <w:jc w:val="both"/>
        <w:rPr>
          <w:lang w:val="lt-LT"/>
        </w:rPr>
      </w:pPr>
      <w:r>
        <w:rPr>
          <w:lang w:val="lt-LT"/>
        </w:rPr>
        <w:t>7</w:t>
      </w:r>
      <w:r w:rsidR="00B83625" w:rsidRPr="000C20D8">
        <w:rPr>
          <w:lang w:val="lt-LT"/>
        </w:rPr>
        <w:t>. Sutarties Šalys neatsako už sutartimi numatytų įsipareigojimų nevykdymą ar netinkamą vykdymą bei padarytą žalą, jeigu tai įvyko dėl nenugalimos jėgos</w:t>
      </w:r>
      <w:r w:rsidR="00B83625">
        <w:rPr>
          <w:lang w:val="lt-LT"/>
        </w:rPr>
        <w:t xml:space="preserve"> (</w:t>
      </w:r>
      <w:r w:rsidR="00B83625" w:rsidRPr="000C20D8">
        <w:rPr>
          <w:i/>
          <w:shd w:val="clear" w:color="auto" w:fill="FFFFFF"/>
          <w:lang w:val="lt-LT"/>
        </w:rPr>
        <w:t>force majeure</w:t>
      </w:r>
      <w:r w:rsidR="00B83625">
        <w:rPr>
          <w:i/>
          <w:shd w:val="clear" w:color="auto" w:fill="FFFFFF"/>
          <w:lang w:val="lt-LT"/>
        </w:rPr>
        <w:t>)</w:t>
      </w:r>
      <w:r w:rsidR="00B83625" w:rsidRPr="000C20D8">
        <w:rPr>
          <w:lang w:val="lt-LT"/>
        </w:rPr>
        <w:t xml:space="preserve"> aplinkybių, kurių nesukėlė tiesioginė ar netiesioginė įsipareigojimo nevykdančios šalies veika ir kurių sutarties Šalys nežinojo ir negalėjo numatyti sudarydamos šią sutartį, jei apie šias aplinkybes nedelsiant buvo pranešta kitoms Šalims.</w:t>
      </w:r>
    </w:p>
    <w:p w14:paraId="4A793A1D" w14:textId="77777777" w:rsidR="002C2E51" w:rsidRPr="00E64A63" w:rsidRDefault="002C2E51" w:rsidP="002C2E51">
      <w:pPr>
        <w:ind w:firstLine="720"/>
        <w:jc w:val="both"/>
        <w:rPr>
          <w:lang w:val="lt-LT"/>
        </w:rPr>
      </w:pPr>
    </w:p>
    <w:p w14:paraId="43BB0504" w14:textId="77777777" w:rsidR="00B83625" w:rsidRPr="00381A44" w:rsidRDefault="00B83625" w:rsidP="002C2E51">
      <w:pPr>
        <w:jc w:val="center"/>
        <w:rPr>
          <w:b/>
          <w:lang w:val="lt-LT"/>
        </w:rPr>
      </w:pPr>
      <w:r w:rsidRPr="00381A44">
        <w:rPr>
          <w:b/>
          <w:lang w:val="lt-LT"/>
        </w:rPr>
        <w:t>V SKYRIUS</w:t>
      </w:r>
    </w:p>
    <w:p w14:paraId="691EE838" w14:textId="7A1308E4" w:rsidR="00B83625" w:rsidRDefault="00B83625" w:rsidP="002C2E51">
      <w:pPr>
        <w:jc w:val="center"/>
        <w:rPr>
          <w:b/>
          <w:lang w:val="lt-LT"/>
        </w:rPr>
      </w:pPr>
      <w:r w:rsidRPr="00381A44">
        <w:rPr>
          <w:b/>
          <w:lang w:val="lt-LT"/>
        </w:rPr>
        <w:t>SUTARTIES GALIOJIMAS, PAKEITIMAS IR NUTRAUKIMAS</w:t>
      </w:r>
    </w:p>
    <w:p w14:paraId="4748FF19" w14:textId="77777777" w:rsidR="008964F7" w:rsidRPr="007E28B6" w:rsidRDefault="008964F7" w:rsidP="002C2E51">
      <w:pPr>
        <w:jc w:val="center"/>
        <w:rPr>
          <w:b/>
          <w:lang w:val="lt-LT"/>
        </w:rPr>
      </w:pPr>
    </w:p>
    <w:p w14:paraId="61BF9551" w14:textId="5F8EA84D" w:rsidR="00B83625" w:rsidRPr="00381A44" w:rsidRDefault="003C162E" w:rsidP="009B1329">
      <w:pPr>
        <w:ind w:firstLine="851"/>
        <w:jc w:val="both"/>
        <w:rPr>
          <w:lang w:val="lt-LT"/>
        </w:rPr>
      </w:pPr>
      <w:r>
        <w:rPr>
          <w:lang w:val="lt-LT"/>
        </w:rPr>
        <w:t>8</w:t>
      </w:r>
      <w:r w:rsidR="00B83625" w:rsidRPr="000B7CD1">
        <w:rPr>
          <w:lang w:val="lt-LT"/>
        </w:rPr>
        <w:t xml:space="preserve">. Sutartis įsigalioja nuo jos pasirašymo dienos ir galioja </w:t>
      </w:r>
      <w:r w:rsidR="000B7CD1" w:rsidRPr="000B7CD1">
        <w:rPr>
          <w:lang w:val="lt-LT"/>
        </w:rPr>
        <w:t xml:space="preserve">iki </w:t>
      </w:r>
      <w:r w:rsidR="00680BE2">
        <w:rPr>
          <w:lang w:val="lt-LT"/>
        </w:rPr>
        <w:t xml:space="preserve">Šalių </w:t>
      </w:r>
      <w:r w:rsidR="000B7CD1" w:rsidRPr="000B7CD1">
        <w:rPr>
          <w:lang w:val="lt-LT"/>
        </w:rPr>
        <w:t>įsipareigojimų pagal šią Sutartį įgyvendinimo</w:t>
      </w:r>
      <w:r w:rsidR="00755611">
        <w:rPr>
          <w:lang w:val="lt-LT"/>
        </w:rPr>
        <w:t xml:space="preserve"> (</w:t>
      </w:r>
      <w:r w:rsidR="000A0ACA">
        <w:rPr>
          <w:lang w:val="lt-LT"/>
        </w:rPr>
        <w:t>penkeriems metams</w:t>
      </w:r>
      <w:r w:rsidR="00755611">
        <w:rPr>
          <w:lang w:val="lt-LT"/>
        </w:rPr>
        <w:t>)</w:t>
      </w:r>
      <w:r w:rsidR="00B83625" w:rsidRPr="000B7CD1">
        <w:rPr>
          <w:lang w:val="lt-LT"/>
        </w:rPr>
        <w:t>.</w:t>
      </w:r>
    </w:p>
    <w:p w14:paraId="0DD030A0" w14:textId="3EB75642" w:rsidR="00B83625" w:rsidRPr="00381A44" w:rsidRDefault="003C162E" w:rsidP="009B1329">
      <w:pPr>
        <w:ind w:firstLine="851"/>
        <w:jc w:val="both"/>
        <w:rPr>
          <w:lang w:val="lt-LT"/>
        </w:rPr>
      </w:pPr>
      <w:r>
        <w:rPr>
          <w:lang w:val="lt-LT"/>
        </w:rPr>
        <w:t>9</w:t>
      </w:r>
      <w:r w:rsidR="00B83625" w:rsidRPr="00381A44">
        <w:rPr>
          <w:lang w:val="lt-LT"/>
        </w:rPr>
        <w:t xml:space="preserve">. Sutartis gali būti pakeista, papildyta </w:t>
      </w:r>
      <w:r>
        <w:rPr>
          <w:lang w:val="lt-LT"/>
        </w:rPr>
        <w:t xml:space="preserve">papildomu susitarimu </w:t>
      </w:r>
      <w:r w:rsidR="00B83625" w:rsidRPr="00381A44">
        <w:rPr>
          <w:lang w:val="lt-LT"/>
        </w:rPr>
        <w:t>arba nutraukta</w:t>
      </w:r>
      <w:r w:rsidR="008C7F68">
        <w:rPr>
          <w:lang w:val="lt-LT"/>
        </w:rPr>
        <w:t xml:space="preserve"> Šalių rašytiniu susitarimu</w:t>
      </w:r>
      <w:r w:rsidR="00B83625" w:rsidRPr="00381A44">
        <w:rPr>
          <w:lang w:val="lt-LT"/>
        </w:rPr>
        <w:t>.</w:t>
      </w:r>
    </w:p>
    <w:p w14:paraId="06E628B2" w14:textId="516407AF" w:rsidR="00B83625" w:rsidRDefault="00B83625" w:rsidP="009B1329">
      <w:pPr>
        <w:ind w:firstLine="851"/>
        <w:jc w:val="both"/>
        <w:rPr>
          <w:lang w:val="lt-LT"/>
        </w:rPr>
      </w:pPr>
      <w:r>
        <w:rPr>
          <w:lang w:val="lt-LT"/>
        </w:rPr>
        <w:t>1</w:t>
      </w:r>
      <w:r w:rsidR="003C162E">
        <w:rPr>
          <w:lang w:val="lt-LT"/>
        </w:rPr>
        <w:t>0</w:t>
      </w:r>
      <w:r w:rsidRPr="00381A44">
        <w:rPr>
          <w:lang w:val="lt-LT"/>
        </w:rPr>
        <w:t>. Sutartis gali būti nutraukta rašytiniu Šalių susitarimu arba bet kuriai Šaliai apie tai pranešus kit</w:t>
      </w:r>
      <w:r w:rsidR="005279B3">
        <w:rPr>
          <w:lang w:val="lt-LT"/>
        </w:rPr>
        <w:t>ai</w:t>
      </w:r>
      <w:r w:rsidRPr="00381A44">
        <w:rPr>
          <w:lang w:val="lt-LT"/>
        </w:rPr>
        <w:t xml:space="preserve"> Šali</w:t>
      </w:r>
      <w:r w:rsidR="005279B3">
        <w:rPr>
          <w:lang w:val="lt-LT"/>
        </w:rPr>
        <w:t>ai p</w:t>
      </w:r>
      <w:r w:rsidRPr="00381A44">
        <w:rPr>
          <w:lang w:val="lt-LT"/>
        </w:rPr>
        <w:t>rieš 30 (trisdešimt) kalendorinių dienų.</w:t>
      </w:r>
    </w:p>
    <w:p w14:paraId="46B3DB7A" w14:textId="77777777" w:rsidR="00B83625" w:rsidRPr="00381A44" w:rsidRDefault="00B83625" w:rsidP="002C2E51">
      <w:pPr>
        <w:ind w:firstLine="720"/>
        <w:jc w:val="both"/>
        <w:rPr>
          <w:lang w:val="lt-LT"/>
        </w:rPr>
      </w:pPr>
    </w:p>
    <w:p w14:paraId="45D87D9E" w14:textId="77777777" w:rsidR="00B83625" w:rsidRPr="00381A44" w:rsidRDefault="00B83625" w:rsidP="002C2E51">
      <w:pPr>
        <w:jc w:val="center"/>
        <w:rPr>
          <w:b/>
          <w:lang w:val="lt-LT"/>
        </w:rPr>
      </w:pPr>
      <w:r w:rsidRPr="00381A44">
        <w:rPr>
          <w:b/>
          <w:lang w:val="lt-LT"/>
        </w:rPr>
        <w:t>V</w:t>
      </w:r>
      <w:r>
        <w:rPr>
          <w:b/>
          <w:lang w:val="lt-LT"/>
        </w:rPr>
        <w:t>I</w:t>
      </w:r>
      <w:r w:rsidRPr="00381A44">
        <w:rPr>
          <w:b/>
          <w:lang w:val="lt-LT"/>
        </w:rPr>
        <w:t xml:space="preserve"> SKYRIUS</w:t>
      </w:r>
    </w:p>
    <w:p w14:paraId="51ED22BA" w14:textId="566F4E0D" w:rsidR="00B83625" w:rsidRDefault="00B83625" w:rsidP="002C2E51">
      <w:pPr>
        <w:jc w:val="center"/>
        <w:rPr>
          <w:b/>
          <w:lang w:val="lt-LT"/>
        </w:rPr>
      </w:pPr>
      <w:r w:rsidRPr="00381A44">
        <w:rPr>
          <w:b/>
          <w:lang w:val="lt-LT"/>
        </w:rPr>
        <w:t>BAIGIAMOSIOS NUOSTATOS</w:t>
      </w:r>
    </w:p>
    <w:p w14:paraId="07123F1D" w14:textId="77777777" w:rsidR="008964F7" w:rsidRPr="00295F55" w:rsidRDefault="008964F7" w:rsidP="002C2E51">
      <w:pPr>
        <w:jc w:val="center"/>
        <w:rPr>
          <w:b/>
          <w:lang w:val="lt-LT"/>
        </w:rPr>
      </w:pPr>
    </w:p>
    <w:p w14:paraId="00567B24" w14:textId="77777777" w:rsidR="009B1329" w:rsidRDefault="00B83625" w:rsidP="009B1329">
      <w:pPr>
        <w:tabs>
          <w:tab w:val="left" w:pos="851"/>
        </w:tabs>
        <w:jc w:val="both"/>
        <w:rPr>
          <w:lang w:val="lt-LT"/>
        </w:rPr>
      </w:pPr>
      <w:r w:rsidRPr="00EE459F">
        <w:rPr>
          <w:lang w:val="lt-LT"/>
        </w:rPr>
        <w:tab/>
        <w:t>1</w:t>
      </w:r>
      <w:r w:rsidR="003C162E">
        <w:rPr>
          <w:lang w:val="lt-LT"/>
        </w:rPr>
        <w:t>1</w:t>
      </w:r>
      <w:r w:rsidRPr="00EE459F">
        <w:rPr>
          <w:lang w:val="lt-LT"/>
        </w:rPr>
        <w:t>. Už Sutarties vykdym</w:t>
      </w:r>
      <w:r w:rsidR="0010482D">
        <w:rPr>
          <w:lang w:val="lt-LT"/>
        </w:rPr>
        <w:t>o priežiūrą</w:t>
      </w:r>
      <w:r w:rsidRPr="00EE459F">
        <w:rPr>
          <w:lang w:val="lt-LT"/>
        </w:rPr>
        <w:t xml:space="preserve"> atsakingas </w:t>
      </w:r>
      <w:r w:rsidR="00004199">
        <w:rPr>
          <w:lang w:val="lt-LT"/>
        </w:rPr>
        <w:t>Memorialinio departamento</w:t>
      </w:r>
      <w:r w:rsidR="00F57767">
        <w:rPr>
          <w:lang w:val="lt-LT"/>
        </w:rPr>
        <w:t xml:space="preserve"> direktori</w:t>
      </w:r>
      <w:r w:rsidR="0007416C">
        <w:rPr>
          <w:lang w:val="lt-LT"/>
        </w:rPr>
        <w:t>us</w:t>
      </w:r>
      <w:r w:rsidR="00F57767">
        <w:rPr>
          <w:lang w:val="lt-LT"/>
        </w:rPr>
        <w:t xml:space="preserve"> </w:t>
      </w:r>
      <w:r w:rsidR="00004199">
        <w:rPr>
          <w:lang w:val="lt-LT"/>
        </w:rPr>
        <w:t>Linas</w:t>
      </w:r>
      <w:r w:rsidR="00F57767">
        <w:rPr>
          <w:lang w:val="lt-LT"/>
        </w:rPr>
        <w:t xml:space="preserve"> </w:t>
      </w:r>
      <w:proofErr w:type="spellStart"/>
      <w:r w:rsidR="004446C8">
        <w:rPr>
          <w:lang w:val="lt-LT"/>
        </w:rPr>
        <w:t>Jašinauskas</w:t>
      </w:r>
      <w:proofErr w:type="spellEnd"/>
      <w:r w:rsidR="00F57767">
        <w:rPr>
          <w:lang w:val="lt-LT"/>
        </w:rPr>
        <w:t xml:space="preserve">, </w:t>
      </w:r>
      <w:r w:rsidR="00F878D4">
        <w:rPr>
          <w:lang w:val="lt-LT"/>
        </w:rPr>
        <w:t xml:space="preserve">tel. </w:t>
      </w:r>
      <w:r w:rsidR="00D2041D" w:rsidRPr="008E056B">
        <w:rPr>
          <w:rStyle w:val="Hipersaitas"/>
          <w:color w:val="auto"/>
          <w:u w:val="none"/>
          <w:lang w:val="lt-LT"/>
        </w:rPr>
        <w:t xml:space="preserve">+370 </w:t>
      </w:r>
      <w:r w:rsidR="00FB7831" w:rsidRPr="00FB7831">
        <w:rPr>
          <w:lang w:val="lt-LT"/>
        </w:rPr>
        <w:t>600 93</w:t>
      </w:r>
      <w:r w:rsidR="00D2041D">
        <w:rPr>
          <w:lang w:val="lt-LT"/>
        </w:rPr>
        <w:t xml:space="preserve"> </w:t>
      </w:r>
      <w:r w:rsidR="00FB7831" w:rsidRPr="00FB7831">
        <w:rPr>
          <w:lang w:val="lt-LT"/>
        </w:rPr>
        <w:t>627</w:t>
      </w:r>
      <w:r w:rsidR="00F57767">
        <w:rPr>
          <w:lang w:val="lt-LT"/>
        </w:rPr>
        <w:t>,</w:t>
      </w:r>
      <w:r w:rsidR="00F878D4">
        <w:rPr>
          <w:lang w:val="lt-LT"/>
        </w:rPr>
        <w:t xml:space="preserve"> el. p. </w:t>
      </w:r>
      <w:hyperlink r:id="rId11" w:history="1">
        <w:r w:rsidR="00EA7301" w:rsidRPr="00DC0B2F">
          <w:rPr>
            <w:rStyle w:val="Hipersaitas"/>
            <w:lang w:val="lt-LT"/>
          </w:rPr>
          <w:t>linas.jasinauskas</w:t>
        </w:r>
        <w:r w:rsidR="00EA7301" w:rsidRPr="008E056B">
          <w:rPr>
            <w:rStyle w:val="Hipersaitas"/>
            <w:lang w:val="lt-LT"/>
          </w:rPr>
          <w:t>@genocid.lt</w:t>
        </w:r>
      </w:hyperlink>
      <w:r w:rsidR="00D2041D" w:rsidRPr="008E056B">
        <w:rPr>
          <w:rStyle w:val="Hipersaitas"/>
          <w:lang w:val="lt-LT"/>
        </w:rPr>
        <w:t>.</w:t>
      </w:r>
    </w:p>
    <w:p w14:paraId="2A5AB810" w14:textId="5939253D" w:rsidR="00D2041D" w:rsidRPr="00D2041D" w:rsidRDefault="00B83625" w:rsidP="009B1329">
      <w:pPr>
        <w:tabs>
          <w:tab w:val="left" w:pos="851"/>
        </w:tabs>
        <w:ind w:firstLine="851"/>
        <w:jc w:val="both"/>
        <w:rPr>
          <w:lang w:val="lt-LT"/>
        </w:rPr>
      </w:pPr>
      <w:r w:rsidRPr="00381A44">
        <w:rPr>
          <w:lang w:val="lt-LT"/>
        </w:rPr>
        <w:t>1</w:t>
      </w:r>
      <w:r w:rsidR="003C162E">
        <w:rPr>
          <w:lang w:val="lt-LT"/>
        </w:rPr>
        <w:t>2</w:t>
      </w:r>
      <w:r w:rsidRPr="00381A44">
        <w:rPr>
          <w:lang w:val="lt-LT"/>
        </w:rPr>
        <w:t xml:space="preserve">. Už </w:t>
      </w:r>
      <w:r w:rsidR="006A3356">
        <w:rPr>
          <w:lang w:val="lt-LT"/>
        </w:rPr>
        <w:t>S</w:t>
      </w:r>
      <w:r w:rsidRPr="00381A44">
        <w:rPr>
          <w:lang w:val="lt-LT"/>
        </w:rPr>
        <w:t>utarties vykdym</w:t>
      </w:r>
      <w:r w:rsidR="003F3BA3">
        <w:rPr>
          <w:lang w:val="lt-LT"/>
        </w:rPr>
        <w:t>o priežiūrą</w:t>
      </w:r>
      <w:r w:rsidRPr="00381A44">
        <w:rPr>
          <w:lang w:val="lt-LT"/>
        </w:rPr>
        <w:t xml:space="preserve"> </w:t>
      </w:r>
      <w:r>
        <w:rPr>
          <w:lang w:val="lt-LT"/>
        </w:rPr>
        <w:t>atsakinga Sa</w:t>
      </w:r>
      <w:r w:rsidRPr="00381A44">
        <w:rPr>
          <w:lang w:val="lt-LT"/>
        </w:rPr>
        <w:t>vivaldybės administracijos</w:t>
      </w:r>
      <w:r w:rsidR="00C34FF2">
        <w:rPr>
          <w:lang w:val="lt-LT"/>
        </w:rPr>
        <w:t xml:space="preserve"> </w:t>
      </w:r>
      <w:r w:rsidR="009D337A">
        <w:rPr>
          <w:lang w:val="lt-LT"/>
        </w:rPr>
        <w:t xml:space="preserve">Architektūros ir paveldosaugos skyriaus vyriausioji </w:t>
      </w:r>
      <w:r w:rsidR="00C34FF2">
        <w:rPr>
          <w:lang w:val="lt-LT"/>
        </w:rPr>
        <w:t>specialist</w:t>
      </w:r>
      <w:r w:rsidR="009D337A">
        <w:rPr>
          <w:lang w:val="lt-LT"/>
        </w:rPr>
        <w:t>ė</w:t>
      </w:r>
      <w:r w:rsidR="00C34FF2">
        <w:rPr>
          <w:lang w:val="lt-LT"/>
        </w:rPr>
        <w:t xml:space="preserve"> </w:t>
      </w:r>
      <w:r w:rsidR="009D337A">
        <w:rPr>
          <w:lang w:val="lt-LT"/>
        </w:rPr>
        <w:t>Audronė Gavėnienė</w:t>
      </w:r>
      <w:r w:rsidR="00C34FF2">
        <w:rPr>
          <w:lang w:val="lt-LT"/>
        </w:rPr>
        <w:t xml:space="preserve">, </w:t>
      </w:r>
      <w:r w:rsidR="00D2041D" w:rsidRPr="005F0EDD">
        <w:rPr>
          <w:rStyle w:val="Hipersaitas"/>
          <w:color w:val="auto"/>
          <w:u w:val="none"/>
          <w:lang w:val="lt-LT"/>
        </w:rPr>
        <w:t xml:space="preserve">tel. Nr. +370 458 71 160, </w:t>
      </w:r>
      <w:r w:rsidR="00D2041D" w:rsidRPr="005F0EDD">
        <w:rPr>
          <w:lang w:val="lt-LT"/>
        </w:rPr>
        <w:t xml:space="preserve"> </w:t>
      </w:r>
    </w:p>
    <w:p w14:paraId="0C5B39E9" w14:textId="7554183F" w:rsidR="005C482C" w:rsidRDefault="008E5E45" w:rsidP="009B1329">
      <w:pPr>
        <w:tabs>
          <w:tab w:val="left" w:pos="851"/>
        </w:tabs>
        <w:jc w:val="both"/>
        <w:rPr>
          <w:lang w:val="lt-LT"/>
        </w:rPr>
      </w:pPr>
      <w:r>
        <w:rPr>
          <w:lang w:val="lt-LT"/>
        </w:rPr>
        <w:lastRenderedPageBreak/>
        <w:t xml:space="preserve">el. p. </w:t>
      </w:r>
      <w:hyperlink r:id="rId12" w:history="1">
        <w:r w:rsidR="009D337A" w:rsidRPr="005F0EDD">
          <w:rPr>
            <w:rStyle w:val="Hipersaitas"/>
            <w:lang w:val="lt-LT"/>
          </w:rPr>
          <w:t>paminklai@rokiskis.lt</w:t>
        </w:r>
      </w:hyperlink>
      <w:r w:rsidR="00D2041D" w:rsidRPr="005F0EDD">
        <w:rPr>
          <w:rStyle w:val="Hipersaitas"/>
          <w:lang w:val="lt-LT"/>
        </w:rPr>
        <w:t>.</w:t>
      </w:r>
    </w:p>
    <w:p w14:paraId="2C3E6F3C" w14:textId="4F00690B" w:rsidR="00B83625" w:rsidRPr="00381A44" w:rsidRDefault="00B83625" w:rsidP="009B1329">
      <w:pPr>
        <w:tabs>
          <w:tab w:val="left" w:pos="851"/>
        </w:tabs>
        <w:jc w:val="both"/>
        <w:rPr>
          <w:lang w:val="lt-LT"/>
        </w:rPr>
      </w:pPr>
      <w:r w:rsidRPr="00381A44">
        <w:rPr>
          <w:lang w:val="lt-LT"/>
        </w:rPr>
        <w:tab/>
        <w:t>1</w:t>
      </w:r>
      <w:r w:rsidR="003C162E">
        <w:rPr>
          <w:lang w:val="lt-LT"/>
        </w:rPr>
        <w:t>3</w:t>
      </w:r>
      <w:r w:rsidRPr="00381A44">
        <w:rPr>
          <w:lang w:val="lt-LT"/>
        </w:rPr>
        <w:t>.</w:t>
      </w:r>
      <w:r>
        <w:rPr>
          <w:lang w:val="lt-LT"/>
        </w:rPr>
        <w:t xml:space="preserve"> </w:t>
      </w:r>
      <w:r w:rsidRPr="00381A44">
        <w:rPr>
          <w:lang w:val="lt-LT"/>
        </w:rPr>
        <w:t>Visi ginčai, susiję su Sutartimi, sprendžiami Šalių tarpusavio susitarimu, o nepavykus susitarti</w:t>
      </w:r>
      <w:r>
        <w:rPr>
          <w:lang w:val="lt-LT"/>
        </w:rPr>
        <w:t>,</w:t>
      </w:r>
      <w:r w:rsidRPr="00381A44">
        <w:rPr>
          <w:lang w:val="lt-LT"/>
        </w:rPr>
        <w:t xml:space="preserve"> Lietuvos Respublikos įstatymų nustatyta tvarka.</w:t>
      </w:r>
    </w:p>
    <w:p w14:paraId="723E120F" w14:textId="457B10E0" w:rsidR="00B83625" w:rsidRDefault="00B83625" w:rsidP="009B1329">
      <w:pPr>
        <w:tabs>
          <w:tab w:val="left" w:pos="851"/>
        </w:tabs>
        <w:ind w:firstLine="851"/>
        <w:jc w:val="both"/>
        <w:rPr>
          <w:lang w:val="lt-LT"/>
        </w:rPr>
      </w:pPr>
      <w:r w:rsidRPr="00381A44">
        <w:rPr>
          <w:lang w:val="lt-LT"/>
        </w:rPr>
        <w:t>1</w:t>
      </w:r>
      <w:r w:rsidR="003C162E">
        <w:rPr>
          <w:lang w:val="lt-LT"/>
        </w:rPr>
        <w:t>4</w:t>
      </w:r>
      <w:r w:rsidRPr="00381A44">
        <w:rPr>
          <w:lang w:val="lt-LT"/>
        </w:rPr>
        <w:t xml:space="preserve">. Sutartis sudaryta </w:t>
      </w:r>
      <w:r w:rsidR="00A66DEE">
        <w:rPr>
          <w:lang w:val="lt-LT"/>
        </w:rPr>
        <w:t>dviem</w:t>
      </w:r>
      <w:r w:rsidRPr="00381A44">
        <w:rPr>
          <w:lang w:val="lt-LT"/>
        </w:rPr>
        <w:t xml:space="preserve"> vienodą teisinę galią turinčiais egzemplioriais, po vieną egzempliorių kiekvienai Sutarties Šaliai.</w:t>
      </w:r>
    </w:p>
    <w:p w14:paraId="64C1F5E6" w14:textId="77777777" w:rsidR="002C2E51" w:rsidRPr="00381A44" w:rsidRDefault="002C2E51" w:rsidP="002C2E51">
      <w:pPr>
        <w:ind w:firstLine="720"/>
        <w:jc w:val="both"/>
        <w:rPr>
          <w:lang w:val="lt-LT"/>
        </w:rPr>
      </w:pPr>
    </w:p>
    <w:p w14:paraId="22E2F368" w14:textId="4477987B" w:rsidR="008C063F" w:rsidRPr="00381A44" w:rsidRDefault="008C063F" w:rsidP="002C2E51">
      <w:pPr>
        <w:jc w:val="center"/>
        <w:rPr>
          <w:b/>
          <w:lang w:val="lt-LT"/>
        </w:rPr>
      </w:pPr>
      <w:r w:rsidRPr="00381A44">
        <w:rPr>
          <w:b/>
          <w:lang w:val="lt-LT"/>
        </w:rPr>
        <w:t>V</w:t>
      </w:r>
      <w:r w:rsidR="00B56C5C">
        <w:rPr>
          <w:b/>
          <w:lang w:val="lt-LT"/>
        </w:rPr>
        <w:t>I</w:t>
      </w:r>
      <w:r w:rsidRPr="00381A44">
        <w:rPr>
          <w:b/>
          <w:lang w:val="lt-LT"/>
        </w:rPr>
        <w:t>I SKYRIUS</w:t>
      </w:r>
    </w:p>
    <w:p w14:paraId="7EB39115" w14:textId="620BEEB6" w:rsidR="006A12C6" w:rsidRDefault="008C063F" w:rsidP="002C2E51">
      <w:pPr>
        <w:jc w:val="center"/>
        <w:rPr>
          <w:b/>
          <w:lang w:val="lt-LT"/>
        </w:rPr>
      </w:pPr>
      <w:r w:rsidRPr="00381A44">
        <w:rPr>
          <w:b/>
          <w:lang w:val="lt-LT"/>
        </w:rPr>
        <w:t>SUTARTIES ŠALIŲ REKVIZITAI IR PARAŠAI</w:t>
      </w:r>
    </w:p>
    <w:p w14:paraId="5C02AB1F" w14:textId="77777777" w:rsidR="00F41D68" w:rsidRDefault="00F41D68" w:rsidP="00F41D68">
      <w:pPr>
        <w:pStyle w:val="Betarp"/>
        <w:rPr>
          <w:lang w:val="lt-LT"/>
        </w:rPr>
      </w:pPr>
    </w:p>
    <w:p w14:paraId="7ED19847" w14:textId="2EC703B0" w:rsidR="008964F7" w:rsidRDefault="00F41D68" w:rsidP="002C2E51">
      <w:pPr>
        <w:jc w:val="center"/>
        <w:rPr>
          <w:b/>
          <w:lang w:val="lt-LT"/>
        </w:rPr>
      </w:pPr>
      <w:r>
        <w:rPr>
          <w:b/>
          <w:lang w:val="lt-LT"/>
        </w:rPr>
        <w:tab/>
      </w:r>
      <w:r>
        <w:rPr>
          <w:b/>
          <w:lang w:val="lt-LT"/>
        </w:rPr>
        <w:tab/>
      </w:r>
    </w:p>
    <w:p w14:paraId="2C1A04D8" w14:textId="77777777" w:rsidR="00F41D68" w:rsidRPr="00381A44" w:rsidRDefault="00F41D68" w:rsidP="002C2E51">
      <w:pPr>
        <w:jc w:val="center"/>
        <w:rPr>
          <w:b/>
          <w:lang w:val="lt-LT"/>
        </w:rPr>
      </w:pPr>
    </w:p>
    <w:tbl>
      <w:tblPr>
        <w:tblStyle w:val="Lentelstinklelis"/>
        <w:tblW w:w="9895" w:type="dxa"/>
        <w:tblLook w:val="04A0" w:firstRow="1" w:lastRow="0" w:firstColumn="1" w:lastColumn="0" w:noHBand="0" w:noVBand="1"/>
      </w:tblPr>
      <w:tblGrid>
        <w:gridCol w:w="4962"/>
        <w:gridCol w:w="815"/>
        <w:gridCol w:w="4118"/>
      </w:tblGrid>
      <w:tr w:rsidR="00F41D68" w:rsidRPr="005F0EDD" w14:paraId="75027CA0" w14:textId="77777777" w:rsidTr="00A8548B">
        <w:tc>
          <w:tcPr>
            <w:tcW w:w="4962" w:type="dxa"/>
            <w:tcBorders>
              <w:top w:val="nil"/>
              <w:left w:val="nil"/>
              <w:bottom w:val="nil"/>
              <w:right w:val="nil"/>
            </w:tcBorders>
            <w:hideMark/>
          </w:tcPr>
          <w:p w14:paraId="180514C6" w14:textId="2899DA35" w:rsidR="00F41D68" w:rsidRPr="009C2110" w:rsidRDefault="00F41D68" w:rsidP="00F41D68">
            <w:pPr>
              <w:pStyle w:val="Betarp"/>
              <w:rPr>
                <w:lang w:val="lt-LT"/>
              </w:rPr>
            </w:pPr>
            <w:r w:rsidRPr="009C2110">
              <w:rPr>
                <w:lang w:val="lt-LT"/>
              </w:rPr>
              <w:t>Lietuvos gyventojų genocido ir</w:t>
            </w:r>
          </w:p>
          <w:p w14:paraId="1F00F7D7" w14:textId="77777777" w:rsidR="00F41D68" w:rsidRDefault="00F41D68" w:rsidP="00F41D68">
            <w:pPr>
              <w:pStyle w:val="Betarp"/>
              <w:rPr>
                <w:lang w:val="lt-LT"/>
              </w:rPr>
            </w:pPr>
            <w:r w:rsidRPr="009C2110">
              <w:rPr>
                <w:lang w:val="lt-LT"/>
              </w:rPr>
              <w:t>rezistencijos tyrimo centras</w:t>
            </w:r>
          </w:p>
          <w:p w14:paraId="4846800A" w14:textId="3E8F6ACC" w:rsidR="00F41D68" w:rsidRPr="00381A44" w:rsidRDefault="00F41D68" w:rsidP="00F41D68">
            <w:pPr>
              <w:pStyle w:val="Betarp"/>
              <w:rPr>
                <w:lang w:val="lt-LT"/>
              </w:rPr>
            </w:pPr>
          </w:p>
        </w:tc>
        <w:tc>
          <w:tcPr>
            <w:tcW w:w="815" w:type="dxa"/>
            <w:tcBorders>
              <w:top w:val="nil"/>
              <w:left w:val="nil"/>
              <w:bottom w:val="nil"/>
              <w:right w:val="nil"/>
            </w:tcBorders>
          </w:tcPr>
          <w:p w14:paraId="53AADD11" w14:textId="77777777" w:rsidR="00F41D68" w:rsidRPr="00381A44" w:rsidRDefault="00F41D68" w:rsidP="00F41D68">
            <w:pPr>
              <w:pStyle w:val="Betarp"/>
              <w:rPr>
                <w:lang w:val="lt-LT"/>
              </w:rPr>
            </w:pPr>
          </w:p>
        </w:tc>
        <w:tc>
          <w:tcPr>
            <w:tcW w:w="4118" w:type="dxa"/>
            <w:tcBorders>
              <w:top w:val="nil"/>
              <w:left w:val="nil"/>
              <w:bottom w:val="nil"/>
              <w:right w:val="nil"/>
            </w:tcBorders>
            <w:hideMark/>
          </w:tcPr>
          <w:p w14:paraId="5D5E0387" w14:textId="77777777" w:rsidR="00F41D68" w:rsidRDefault="00F41D68" w:rsidP="00F41D68">
            <w:pPr>
              <w:pStyle w:val="Betarp"/>
              <w:rPr>
                <w:color w:val="000000"/>
                <w:lang w:val="lt-LT"/>
              </w:rPr>
            </w:pPr>
            <w:r>
              <w:rPr>
                <w:color w:val="000000"/>
                <w:lang w:val="lt-LT"/>
              </w:rPr>
              <w:t>Rokiškio rajono savivaldybė</w:t>
            </w:r>
          </w:p>
          <w:p w14:paraId="5CEFC26B" w14:textId="5D751713" w:rsidR="00F41D68" w:rsidRPr="00381A44" w:rsidRDefault="00F41D68" w:rsidP="00F41D68">
            <w:pPr>
              <w:pStyle w:val="Betarp"/>
              <w:rPr>
                <w:lang w:val="lt-LT"/>
              </w:rPr>
            </w:pPr>
            <w:r w:rsidRPr="00043A1A">
              <w:rPr>
                <w:color w:val="000000"/>
                <w:lang w:val="lt-LT"/>
              </w:rPr>
              <w:t>Sąjūdžio a.</w:t>
            </w:r>
            <w:r w:rsidR="00D2041D">
              <w:rPr>
                <w:color w:val="000000"/>
                <w:lang w:val="lt-LT"/>
              </w:rPr>
              <w:t xml:space="preserve"> </w:t>
            </w:r>
            <w:r w:rsidRPr="00043A1A">
              <w:rPr>
                <w:color w:val="000000"/>
                <w:lang w:val="lt-LT"/>
              </w:rPr>
              <w:t>1, LT-42136 Rokiškis</w:t>
            </w:r>
          </w:p>
        </w:tc>
      </w:tr>
      <w:tr w:rsidR="00F41D68" w:rsidRPr="00381A44" w14:paraId="23F87C59" w14:textId="77777777" w:rsidTr="00043A1A">
        <w:tc>
          <w:tcPr>
            <w:tcW w:w="4962" w:type="dxa"/>
            <w:tcBorders>
              <w:top w:val="nil"/>
              <w:left w:val="nil"/>
              <w:bottom w:val="nil"/>
              <w:right w:val="nil"/>
            </w:tcBorders>
            <w:hideMark/>
          </w:tcPr>
          <w:p w14:paraId="7B740CB1" w14:textId="0330C3E2" w:rsidR="00F41D68" w:rsidRPr="00381A44" w:rsidRDefault="00F41D68" w:rsidP="00F41D68">
            <w:pPr>
              <w:pStyle w:val="Betarp"/>
              <w:rPr>
                <w:lang w:val="lt-LT"/>
              </w:rPr>
            </w:pPr>
            <w:proofErr w:type="spellStart"/>
            <w:r>
              <w:t>Didžioji</w:t>
            </w:r>
            <w:proofErr w:type="spellEnd"/>
            <w:r>
              <w:t xml:space="preserve"> g. 17/1, LT-01128 </w:t>
            </w:r>
            <w:r>
              <w:rPr>
                <w:lang w:val="lt-LT"/>
              </w:rPr>
              <w:t>Vilnius</w:t>
            </w:r>
          </w:p>
        </w:tc>
        <w:tc>
          <w:tcPr>
            <w:tcW w:w="815" w:type="dxa"/>
            <w:tcBorders>
              <w:top w:val="nil"/>
              <w:left w:val="nil"/>
              <w:bottom w:val="nil"/>
              <w:right w:val="nil"/>
            </w:tcBorders>
          </w:tcPr>
          <w:p w14:paraId="2E17EB32" w14:textId="77777777" w:rsidR="00F41D68" w:rsidRPr="00381A44" w:rsidRDefault="00F41D68" w:rsidP="00F41D68">
            <w:pPr>
              <w:pStyle w:val="Betarp"/>
              <w:rPr>
                <w:lang w:val="lt-LT"/>
              </w:rPr>
            </w:pPr>
          </w:p>
        </w:tc>
        <w:tc>
          <w:tcPr>
            <w:tcW w:w="4118" w:type="dxa"/>
            <w:tcBorders>
              <w:top w:val="nil"/>
              <w:left w:val="nil"/>
              <w:bottom w:val="nil"/>
              <w:right w:val="nil"/>
            </w:tcBorders>
          </w:tcPr>
          <w:p w14:paraId="66A6B19B" w14:textId="63BC76B6" w:rsidR="00F41D68" w:rsidRPr="006C5DF4" w:rsidRDefault="006C5DF4" w:rsidP="00F41D68">
            <w:pPr>
              <w:pStyle w:val="Betarp"/>
              <w:rPr>
                <w:color w:val="FF0000"/>
              </w:rPr>
            </w:pPr>
            <w:r w:rsidRPr="008E056B">
              <w:rPr>
                <w:lang w:val="lt-LT"/>
              </w:rPr>
              <w:t xml:space="preserve">Savivaldybės </w:t>
            </w:r>
            <w:r w:rsidR="00F41D68" w:rsidRPr="008E056B">
              <w:rPr>
                <w:lang w:val="lt-LT"/>
              </w:rPr>
              <w:t xml:space="preserve">kodas </w:t>
            </w:r>
            <w:r w:rsidRPr="008E056B">
              <w:rPr>
                <w:lang w:val="lt-LT"/>
              </w:rPr>
              <w:t>111101681</w:t>
            </w:r>
          </w:p>
        </w:tc>
      </w:tr>
      <w:tr w:rsidR="00F41D68" w:rsidRPr="00381A44" w14:paraId="1B034BAB" w14:textId="77777777" w:rsidTr="00043A1A">
        <w:tc>
          <w:tcPr>
            <w:tcW w:w="4962" w:type="dxa"/>
            <w:tcBorders>
              <w:top w:val="nil"/>
              <w:left w:val="nil"/>
              <w:bottom w:val="nil"/>
              <w:right w:val="nil"/>
            </w:tcBorders>
            <w:hideMark/>
          </w:tcPr>
          <w:p w14:paraId="0EC73189" w14:textId="718DB4DD" w:rsidR="00F41D68" w:rsidRPr="00381A44" w:rsidRDefault="00F41D68" w:rsidP="00F41D68">
            <w:pPr>
              <w:pStyle w:val="Betarp"/>
              <w:rPr>
                <w:lang w:val="lt-LT"/>
              </w:rPr>
            </w:pPr>
            <w:r w:rsidRPr="00381A44">
              <w:rPr>
                <w:lang w:val="lt-LT"/>
              </w:rPr>
              <w:t xml:space="preserve">Įstaigos kodas </w:t>
            </w:r>
            <w:r>
              <w:t>191428780</w:t>
            </w:r>
          </w:p>
        </w:tc>
        <w:tc>
          <w:tcPr>
            <w:tcW w:w="815" w:type="dxa"/>
            <w:tcBorders>
              <w:top w:val="nil"/>
              <w:left w:val="nil"/>
              <w:bottom w:val="nil"/>
              <w:right w:val="nil"/>
            </w:tcBorders>
          </w:tcPr>
          <w:p w14:paraId="0AC40806" w14:textId="77777777" w:rsidR="00F41D68" w:rsidRPr="00381A44" w:rsidRDefault="00F41D68" w:rsidP="00F41D68">
            <w:pPr>
              <w:pStyle w:val="Betarp"/>
              <w:rPr>
                <w:lang w:val="lt-LT"/>
              </w:rPr>
            </w:pPr>
          </w:p>
        </w:tc>
        <w:tc>
          <w:tcPr>
            <w:tcW w:w="4118" w:type="dxa"/>
            <w:tcBorders>
              <w:top w:val="nil"/>
              <w:left w:val="nil"/>
              <w:bottom w:val="nil"/>
              <w:right w:val="nil"/>
            </w:tcBorders>
          </w:tcPr>
          <w:p w14:paraId="1D748AF3" w14:textId="70032B56" w:rsidR="00F41D68" w:rsidRPr="00381A44" w:rsidRDefault="00F41D68" w:rsidP="00F41D68">
            <w:pPr>
              <w:pStyle w:val="Betarp"/>
              <w:rPr>
                <w:lang w:val="lt-LT"/>
              </w:rPr>
            </w:pPr>
            <w:r w:rsidRPr="00043A1A">
              <w:rPr>
                <w:color w:val="000000"/>
                <w:lang w:val="lt-LT"/>
              </w:rPr>
              <w:t>Tel. +370 458 71</w:t>
            </w:r>
            <w:r w:rsidR="00D2041D">
              <w:rPr>
                <w:color w:val="000000"/>
                <w:lang w:val="lt-LT"/>
              </w:rPr>
              <w:t xml:space="preserve"> </w:t>
            </w:r>
            <w:r w:rsidRPr="00043A1A">
              <w:rPr>
                <w:color w:val="000000"/>
                <w:lang w:val="lt-LT"/>
              </w:rPr>
              <w:t>233</w:t>
            </w:r>
          </w:p>
        </w:tc>
      </w:tr>
      <w:tr w:rsidR="00F41D68" w:rsidRPr="005F0EDD" w14:paraId="53AC6EA8" w14:textId="77777777" w:rsidTr="00F41D68">
        <w:tc>
          <w:tcPr>
            <w:tcW w:w="4962" w:type="dxa"/>
            <w:tcBorders>
              <w:top w:val="nil"/>
              <w:left w:val="nil"/>
              <w:bottom w:val="nil"/>
              <w:right w:val="nil"/>
            </w:tcBorders>
          </w:tcPr>
          <w:p w14:paraId="0FE144CF" w14:textId="02A3072A" w:rsidR="00F41D68" w:rsidRPr="00381A44" w:rsidRDefault="00F41D68" w:rsidP="00F41D68">
            <w:pPr>
              <w:pStyle w:val="Betarp"/>
              <w:rPr>
                <w:lang w:val="lt-LT"/>
              </w:rPr>
            </w:pPr>
            <w:r>
              <w:rPr>
                <w:lang w:val="lt-LT"/>
              </w:rPr>
              <w:t>Tel. Nr. +370 5</w:t>
            </w:r>
            <w:r w:rsidR="00D2041D">
              <w:rPr>
                <w:lang w:val="lt-LT"/>
              </w:rPr>
              <w:t> </w:t>
            </w:r>
            <w:r>
              <w:rPr>
                <w:lang w:val="lt-LT"/>
              </w:rPr>
              <w:t>231</w:t>
            </w:r>
            <w:r w:rsidR="00D2041D">
              <w:rPr>
                <w:lang w:val="lt-LT"/>
              </w:rPr>
              <w:t xml:space="preserve"> </w:t>
            </w:r>
            <w:r>
              <w:rPr>
                <w:lang w:val="lt-LT"/>
              </w:rPr>
              <w:t>4139, +370</w:t>
            </w:r>
            <w:r w:rsidR="00D2041D">
              <w:rPr>
                <w:lang w:val="lt-LT"/>
              </w:rPr>
              <w:t> </w:t>
            </w:r>
            <w:r>
              <w:rPr>
                <w:lang w:val="lt-LT"/>
              </w:rPr>
              <w:t>602</w:t>
            </w:r>
            <w:r w:rsidR="00D2041D">
              <w:rPr>
                <w:lang w:val="lt-LT"/>
              </w:rPr>
              <w:t xml:space="preserve"> </w:t>
            </w:r>
            <w:r>
              <w:rPr>
                <w:lang w:val="lt-LT"/>
              </w:rPr>
              <w:t>04</w:t>
            </w:r>
            <w:r w:rsidR="00D2041D">
              <w:rPr>
                <w:lang w:val="lt-LT"/>
              </w:rPr>
              <w:t xml:space="preserve"> </w:t>
            </w:r>
            <w:r>
              <w:rPr>
                <w:lang w:val="lt-LT"/>
              </w:rPr>
              <w:t>547</w:t>
            </w:r>
          </w:p>
        </w:tc>
        <w:tc>
          <w:tcPr>
            <w:tcW w:w="815" w:type="dxa"/>
            <w:tcBorders>
              <w:top w:val="nil"/>
              <w:left w:val="nil"/>
              <w:bottom w:val="nil"/>
              <w:right w:val="nil"/>
            </w:tcBorders>
          </w:tcPr>
          <w:p w14:paraId="50196AA7" w14:textId="77777777" w:rsidR="00F41D68" w:rsidRPr="00043A1A" w:rsidRDefault="00F41D68" w:rsidP="00F41D68">
            <w:pPr>
              <w:pStyle w:val="Betarp"/>
              <w:rPr>
                <w:lang w:val="lt-LT"/>
              </w:rPr>
            </w:pPr>
          </w:p>
        </w:tc>
        <w:tc>
          <w:tcPr>
            <w:tcW w:w="4118" w:type="dxa"/>
            <w:tcBorders>
              <w:top w:val="nil"/>
              <w:left w:val="nil"/>
              <w:bottom w:val="nil"/>
              <w:right w:val="nil"/>
            </w:tcBorders>
          </w:tcPr>
          <w:p w14:paraId="7A1D5E02" w14:textId="0F05E824" w:rsidR="00F41D68" w:rsidRPr="00043A1A" w:rsidRDefault="00F41D68" w:rsidP="00F41D68">
            <w:pPr>
              <w:pStyle w:val="Betarp"/>
              <w:rPr>
                <w:lang w:val="lt-LT"/>
              </w:rPr>
            </w:pPr>
            <w:r w:rsidRPr="00043A1A">
              <w:rPr>
                <w:color w:val="000000"/>
                <w:lang w:val="lt-LT"/>
              </w:rPr>
              <w:t xml:space="preserve">El. p. </w:t>
            </w:r>
            <w:hyperlink r:id="rId13" w:history="1">
              <w:r w:rsidR="001B3272" w:rsidRPr="00F33FB3">
                <w:rPr>
                  <w:rStyle w:val="Hipersaitas"/>
                  <w:lang w:val="lt-LT"/>
                </w:rPr>
                <w:t>savivaldybe@rokiskis.lt</w:t>
              </w:r>
            </w:hyperlink>
            <w:r w:rsidRPr="00043A1A">
              <w:rPr>
                <w:color w:val="000000"/>
                <w:lang w:val="lt-LT"/>
              </w:rPr>
              <w:t xml:space="preserve"> </w:t>
            </w:r>
          </w:p>
        </w:tc>
      </w:tr>
      <w:tr w:rsidR="00F41D68" w:rsidRPr="005F0EDD" w14:paraId="03E49161" w14:textId="77777777" w:rsidTr="00F41D68">
        <w:tc>
          <w:tcPr>
            <w:tcW w:w="4962" w:type="dxa"/>
            <w:tcBorders>
              <w:top w:val="nil"/>
              <w:left w:val="nil"/>
              <w:bottom w:val="nil"/>
              <w:right w:val="nil"/>
            </w:tcBorders>
          </w:tcPr>
          <w:p w14:paraId="191E0DA8" w14:textId="6E2CE6E6" w:rsidR="00F41D68" w:rsidRPr="00381A44" w:rsidRDefault="00F41D68" w:rsidP="00F41D68">
            <w:pPr>
              <w:pStyle w:val="Betarp"/>
              <w:rPr>
                <w:lang w:val="lt-LT"/>
              </w:rPr>
            </w:pPr>
            <w:r w:rsidRPr="00381A44">
              <w:rPr>
                <w:lang w:val="lt-LT"/>
              </w:rPr>
              <w:t>El. p.</w:t>
            </w:r>
            <w:r>
              <w:rPr>
                <w:lang w:val="lt-LT"/>
              </w:rPr>
              <w:t xml:space="preserve"> </w:t>
            </w:r>
            <w:hyperlink r:id="rId14" w:history="1">
              <w:r w:rsidRPr="00D2041D">
                <w:rPr>
                  <w:rStyle w:val="Hipersaitas"/>
                  <w:shd w:val="clear" w:color="auto" w:fill="FFFFFF"/>
                  <w:lang w:val="pt-BR"/>
                </w:rPr>
                <w:t>centras@genocid.l</w:t>
              </w:r>
              <w:r w:rsidRPr="00D2041D">
                <w:rPr>
                  <w:rStyle w:val="Hipersaitas"/>
                  <w:lang w:val="pt-BR"/>
                </w:rPr>
                <w:t>t</w:t>
              </w:r>
            </w:hyperlink>
          </w:p>
        </w:tc>
        <w:tc>
          <w:tcPr>
            <w:tcW w:w="815" w:type="dxa"/>
            <w:tcBorders>
              <w:top w:val="nil"/>
              <w:left w:val="nil"/>
              <w:bottom w:val="nil"/>
              <w:right w:val="nil"/>
            </w:tcBorders>
          </w:tcPr>
          <w:p w14:paraId="30FEABB7" w14:textId="77777777" w:rsidR="00F41D68" w:rsidRPr="00043A1A" w:rsidRDefault="00F41D68" w:rsidP="00F41D68">
            <w:pPr>
              <w:pStyle w:val="Betarp"/>
              <w:rPr>
                <w:lang w:val="lt-LT"/>
              </w:rPr>
            </w:pPr>
          </w:p>
        </w:tc>
        <w:tc>
          <w:tcPr>
            <w:tcW w:w="4118" w:type="dxa"/>
            <w:tcBorders>
              <w:top w:val="nil"/>
              <w:left w:val="nil"/>
              <w:bottom w:val="nil"/>
              <w:right w:val="nil"/>
            </w:tcBorders>
          </w:tcPr>
          <w:p w14:paraId="350E6279" w14:textId="2B83656A" w:rsidR="00F41D68" w:rsidRPr="00043A1A" w:rsidRDefault="00F41D68" w:rsidP="00F41D68">
            <w:pPr>
              <w:pStyle w:val="Betarp"/>
              <w:rPr>
                <w:lang w:val="lt-LT"/>
              </w:rPr>
            </w:pPr>
          </w:p>
        </w:tc>
      </w:tr>
      <w:tr w:rsidR="002102F8" w:rsidRPr="00381A44" w14:paraId="7EABCB49" w14:textId="77777777" w:rsidTr="00F41D68">
        <w:tc>
          <w:tcPr>
            <w:tcW w:w="4962" w:type="dxa"/>
            <w:tcBorders>
              <w:top w:val="nil"/>
              <w:left w:val="nil"/>
              <w:bottom w:val="nil"/>
              <w:right w:val="nil"/>
            </w:tcBorders>
          </w:tcPr>
          <w:p w14:paraId="511D0004" w14:textId="77777777" w:rsidR="002102F8" w:rsidRDefault="002102F8" w:rsidP="002102F8">
            <w:pPr>
              <w:pStyle w:val="Betarp"/>
              <w:rPr>
                <w:lang w:val="lt-LT"/>
              </w:rPr>
            </w:pPr>
          </w:p>
          <w:p w14:paraId="487DAAD0" w14:textId="2F3AAE12" w:rsidR="002102F8" w:rsidRDefault="002102F8" w:rsidP="002102F8">
            <w:pPr>
              <w:pStyle w:val="Betarp"/>
              <w:rPr>
                <w:lang w:val="lt-LT"/>
              </w:rPr>
            </w:pPr>
            <w:r>
              <w:rPr>
                <w:lang w:val="lt-LT"/>
              </w:rPr>
              <w:t>Generalinis d</w:t>
            </w:r>
            <w:r w:rsidRPr="00381A44">
              <w:rPr>
                <w:lang w:val="lt-LT"/>
              </w:rPr>
              <w:t>irektor</w:t>
            </w:r>
            <w:r>
              <w:rPr>
                <w:lang w:val="lt-LT"/>
              </w:rPr>
              <w:t>ius</w:t>
            </w:r>
          </w:p>
          <w:p w14:paraId="72A9EC69" w14:textId="129A11AF" w:rsidR="002102F8" w:rsidRPr="00381A44" w:rsidRDefault="002102F8" w:rsidP="002102F8">
            <w:pPr>
              <w:pStyle w:val="Betarp"/>
              <w:rPr>
                <w:lang w:val="lt-LT"/>
              </w:rPr>
            </w:pPr>
            <w:r>
              <w:rPr>
                <w:lang w:val="lt-LT"/>
              </w:rPr>
              <w:t>Arūnas Bubnys</w:t>
            </w:r>
          </w:p>
        </w:tc>
        <w:tc>
          <w:tcPr>
            <w:tcW w:w="815" w:type="dxa"/>
            <w:tcBorders>
              <w:top w:val="nil"/>
              <w:left w:val="nil"/>
              <w:bottom w:val="nil"/>
              <w:right w:val="nil"/>
            </w:tcBorders>
          </w:tcPr>
          <w:p w14:paraId="7BDF5E7E" w14:textId="77777777" w:rsidR="002102F8" w:rsidRPr="00043A1A" w:rsidRDefault="002102F8" w:rsidP="002102F8">
            <w:pPr>
              <w:pStyle w:val="Betarp"/>
              <w:rPr>
                <w:lang w:val="lt-LT"/>
              </w:rPr>
            </w:pPr>
          </w:p>
        </w:tc>
        <w:tc>
          <w:tcPr>
            <w:tcW w:w="4118" w:type="dxa"/>
            <w:tcBorders>
              <w:top w:val="nil"/>
              <w:left w:val="nil"/>
              <w:bottom w:val="nil"/>
              <w:right w:val="nil"/>
            </w:tcBorders>
          </w:tcPr>
          <w:p w14:paraId="639ACB22" w14:textId="77777777" w:rsidR="002102F8" w:rsidRDefault="002102F8" w:rsidP="002102F8">
            <w:pPr>
              <w:pStyle w:val="Betarp"/>
              <w:rPr>
                <w:lang w:val="lt-LT"/>
              </w:rPr>
            </w:pPr>
          </w:p>
          <w:p w14:paraId="0EA8FDF1" w14:textId="40965DD7" w:rsidR="002102F8" w:rsidRDefault="002102F8" w:rsidP="002102F8">
            <w:pPr>
              <w:pStyle w:val="Betarp"/>
              <w:rPr>
                <w:lang w:val="lt-LT"/>
              </w:rPr>
            </w:pPr>
            <w:r>
              <w:rPr>
                <w:lang w:val="lt-LT"/>
              </w:rPr>
              <w:t xml:space="preserve">Savivaldybės meras </w:t>
            </w:r>
          </w:p>
          <w:p w14:paraId="43390CC5" w14:textId="24D954C9" w:rsidR="002102F8" w:rsidRPr="00043A1A" w:rsidRDefault="002102F8" w:rsidP="002102F8">
            <w:pPr>
              <w:pStyle w:val="Betarp"/>
              <w:rPr>
                <w:lang w:val="lt-LT"/>
              </w:rPr>
            </w:pPr>
            <w:r>
              <w:rPr>
                <w:lang w:val="lt-LT"/>
              </w:rPr>
              <w:t xml:space="preserve">Ramūnas </w:t>
            </w:r>
            <w:proofErr w:type="spellStart"/>
            <w:r>
              <w:rPr>
                <w:lang w:val="lt-LT"/>
              </w:rPr>
              <w:t>Godeliauskas</w:t>
            </w:r>
            <w:proofErr w:type="spellEnd"/>
          </w:p>
        </w:tc>
      </w:tr>
      <w:tr w:rsidR="002102F8" w:rsidRPr="00381A44" w14:paraId="5DAE549C" w14:textId="77777777" w:rsidTr="002102F8">
        <w:tc>
          <w:tcPr>
            <w:tcW w:w="4962" w:type="dxa"/>
            <w:tcBorders>
              <w:top w:val="nil"/>
              <w:left w:val="nil"/>
              <w:bottom w:val="nil"/>
              <w:right w:val="nil"/>
            </w:tcBorders>
          </w:tcPr>
          <w:p w14:paraId="1FA2BB0A" w14:textId="60968785" w:rsidR="002102F8" w:rsidRPr="00381A44" w:rsidRDefault="002102F8" w:rsidP="002102F8">
            <w:pPr>
              <w:pStyle w:val="Betarp"/>
              <w:rPr>
                <w:lang w:val="lt-LT"/>
              </w:rPr>
            </w:pPr>
          </w:p>
        </w:tc>
        <w:tc>
          <w:tcPr>
            <w:tcW w:w="815" w:type="dxa"/>
            <w:tcBorders>
              <w:top w:val="nil"/>
              <w:left w:val="nil"/>
              <w:bottom w:val="nil"/>
              <w:right w:val="nil"/>
            </w:tcBorders>
          </w:tcPr>
          <w:p w14:paraId="40EE2A80" w14:textId="77777777" w:rsidR="002102F8" w:rsidRPr="00043A1A" w:rsidRDefault="002102F8" w:rsidP="002102F8">
            <w:pPr>
              <w:pStyle w:val="Betarp"/>
              <w:rPr>
                <w:lang w:val="lt-LT"/>
              </w:rPr>
            </w:pPr>
          </w:p>
        </w:tc>
        <w:tc>
          <w:tcPr>
            <w:tcW w:w="4118" w:type="dxa"/>
            <w:tcBorders>
              <w:top w:val="nil"/>
              <w:left w:val="nil"/>
              <w:bottom w:val="nil"/>
              <w:right w:val="nil"/>
            </w:tcBorders>
          </w:tcPr>
          <w:p w14:paraId="0BE14F5D" w14:textId="05A364F7" w:rsidR="002102F8" w:rsidRPr="00043A1A" w:rsidRDefault="002102F8" w:rsidP="002102F8">
            <w:pPr>
              <w:pStyle w:val="Betarp"/>
              <w:rPr>
                <w:lang w:val="lt-LT"/>
              </w:rPr>
            </w:pPr>
          </w:p>
        </w:tc>
      </w:tr>
      <w:tr w:rsidR="002102F8" w:rsidRPr="00381A44" w14:paraId="606B2E47" w14:textId="77777777" w:rsidTr="002102F8">
        <w:tc>
          <w:tcPr>
            <w:tcW w:w="4962" w:type="dxa"/>
            <w:tcBorders>
              <w:top w:val="nil"/>
              <w:left w:val="nil"/>
              <w:bottom w:val="nil"/>
              <w:right w:val="nil"/>
            </w:tcBorders>
          </w:tcPr>
          <w:p w14:paraId="03F0DCDC" w14:textId="09D9F301" w:rsidR="002102F8" w:rsidRPr="00381A44" w:rsidRDefault="002102F8" w:rsidP="002102F8">
            <w:pPr>
              <w:pStyle w:val="Betarp"/>
              <w:rPr>
                <w:lang w:val="lt-LT"/>
              </w:rPr>
            </w:pPr>
          </w:p>
        </w:tc>
        <w:tc>
          <w:tcPr>
            <w:tcW w:w="815" w:type="dxa"/>
            <w:tcBorders>
              <w:top w:val="nil"/>
              <w:left w:val="nil"/>
              <w:bottom w:val="nil"/>
              <w:right w:val="nil"/>
            </w:tcBorders>
          </w:tcPr>
          <w:p w14:paraId="4A55A4E2" w14:textId="77777777" w:rsidR="002102F8" w:rsidRPr="00043A1A" w:rsidRDefault="002102F8" w:rsidP="002102F8">
            <w:pPr>
              <w:pStyle w:val="Betarp"/>
              <w:rPr>
                <w:lang w:val="lt-LT"/>
              </w:rPr>
            </w:pPr>
          </w:p>
        </w:tc>
        <w:tc>
          <w:tcPr>
            <w:tcW w:w="4118" w:type="dxa"/>
            <w:tcBorders>
              <w:top w:val="nil"/>
              <w:left w:val="nil"/>
              <w:bottom w:val="nil"/>
              <w:right w:val="nil"/>
            </w:tcBorders>
          </w:tcPr>
          <w:p w14:paraId="52A35E72" w14:textId="686511F3" w:rsidR="002102F8" w:rsidRPr="00043A1A" w:rsidRDefault="002102F8" w:rsidP="002102F8">
            <w:pPr>
              <w:pStyle w:val="Betarp"/>
              <w:rPr>
                <w:lang w:val="lt-LT"/>
              </w:rPr>
            </w:pPr>
          </w:p>
        </w:tc>
      </w:tr>
      <w:tr w:rsidR="002102F8" w:rsidRPr="00381A44" w14:paraId="73C6CD02" w14:textId="77777777" w:rsidTr="00F41D68">
        <w:tc>
          <w:tcPr>
            <w:tcW w:w="4962" w:type="dxa"/>
            <w:tcBorders>
              <w:top w:val="nil"/>
              <w:left w:val="nil"/>
              <w:bottom w:val="nil"/>
              <w:right w:val="nil"/>
            </w:tcBorders>
          </w:tcPr>
          <w:p w14:paraId="0ADB4518" w14:textId="4BA2FCB1" w:rsidR="002102F8" w:rsidRPr="00381A44" w:rsidRDefault="002102F8" w:rsidP="002102F8">
            <w:pPr>
              <w:pStyle w:val="Betarp"/>
              <w:rPr>
                <w:lang w:val="lt-LT"/>
              </w:rPr>
            </w:pPr>
          </w:p>
        </w:tc>
        <w:tc>
          <w:tcPr>
            <w:tcW w:w="815" w:type="dxa"/>
            <w:tcBorders>
              <w:top w:val="nil"/>
              <w:left w:val="nil"/>
              <w:bottom w:val="nil"/>
              <w:right w:val="nil"/>
            </w:tcBorders>
          </w:tcPr>
          <w:p w14:paraId="18F66165" w14:textId="77777777" w:rsidR="002102F8" w:rsidRPr="00043A1A" w:rsidRDefault="002102F8" w:rsidP="002102F8">
            <w:pPr>
              <w:pStyle w:val="Betarp"/>
              <w:rPr>
                <w:lang w:val="lt-LT"/>
              </w:rPr>
            </w:pPr>
          </w:p>
        </w:tc>
        <w:tc>
          <w:tcPr>
            <w:tcW w:w="4118" w:type="dxa"/>
            <w:tcBorders>
              <w:top w:val="nil"/>
              <w:left w:val="nil"/>
              <w:bottom w:val="nil"/>
              <w:right w:val="nil"/>
            </w:tcBorders>
          </w:tcPr>
          <w:p w14:paraId="3F031198" w14:textId="086E764A" w:rsidR="002102F8" w:rsidRPr="00043A1A" w:rsidRDefault="002102F8" w:rsidP="002102F8">
            <w:pPr>
              <w:pStyle w:val="Betarp"/>
              <w:rPr>
                <w:lang w:val="lt-LT"/>
              </w:rPr>
            </w:pPr>
          </w:p>
        </w:tc>
      </w:tr>
      <w:tr w:rsidR="002102F8" w:rsidRPr="00381A44" w14:paraId="771ECAC6" w14:textId="77777777" w:rsidTr="00A8548B">
        <w:tc>
          <w:tcPr>
            <w:tcW w:w="4962" w:type="dxa"/>
            <w:tcBorders>
              <w:top w:val="nil"/>
              <w:left w:val="nil"/>
              <w:bottom w:val="nil"/>
              <w:right w:val="nil"/>
            </w:tcBorders>
          </w:tcPr>
          <w:p w14:paraId="2CB3A8EF" w14:textId="77777777" w:rsidR="002102F8" w:rsidRPr="00381A44" w:rsidRDefault="002102F8" w:rsidP="002102F8">
            <w:pPr>
              <w:pStyle w:val="Betarp"/>
              <w:rPr>
                <w:lang w:val="lt-LT"/>
              </w:rPr>
            </w:pPr>
          </w:p>
        </w:tc>
        <w:tc>
          <w:tcPr>
            <w:tcW w:w="815" w:type="dxa"/>
            <w:tcBorders>
              <w:top w:val="nil"/>
              <w:left w:val="nil"/>
              <w:bottom w:val="nil"/>
              <w:right w:val="nil"/>
            </w:tcBorders>
          </w:tcPr>
          <w:p w14:paraId="03649F30" w14:textId="77777777" w:rsidR="002102F8" w:rsidRPr="00043A1A" w:rsidRDefault="002102F8" w:rsidP="002102F8">
            <w:pPr>
              <w:pStyle w:val="Betarp"/>
              <w:rPr>
                <w:lang w:val="lt-LT"/>
              </w:rPr>
            </w:pPr>
          </w:p>
        </w:tc>
        <w:tc>
          <w:tcPr>
            <w:tcW w:w="4118" w:type="dxa"/>
            <w:tcBorders>
              <w:top w:val="nil"/>
              <w:left w:val="nil"/>
              <w:bottom w:val="nil"/>
              <w:right w:val="nil"/>
            </w:tcBorders>
          </w:tcPr>
          <w:p w14:paraId="463B970E" w14:textId="77777777" w:rsidR="002102F8" w:rsidRPr="00043A1A" w:rsidRDefault="002102F8" w:rsidP="002102F8">
            <w:pPr>
              <w:pStyle w:val="Betarp"/>
              <w:rPr>
                <w:lang w:val="lt-LT"/>
              </w:rPr>
            </w:pPr>
          </w:p>
        </w:tc>
      </w:tr>
      <w:tr w:rsidR="002102F8" w:rsidRPr="00381A44" w14:paraId="1B145290" w14:textId="77777777" w:rsidTr="00F41D68">
        <w:tc>
          <w:tcPr>
            <w:tcW w:w="4962" w:type="dxa"/>
            <w:tcBorders>
              <w:top w:val="nil"/>
              <w:left w:val="nil"/>
              <w:bottom w:val="nil"/>
              <w:right w:val="nil"/>
            </w:tcBorders>
          </w:tcPr>
          <w:p w14:paraId="73561433" w14:textId="702EFC84" w:rsidR="002102F8" w:rsidRPr="00381A44" w:rsidRDefault="002102F8" w:rsidP="002102F8">
            <w:pPr>
              <w:pStyle w:val="Betarp"/>
              <w:rPr>
                <w:lang w:val="lt-LT"/>
              </w:rPr>
            </w:pPr>
          </w:p>
        </w:tc>
        <w:tc>
          <w:tcPr>
            <w:tcW w:w="815" w:type="dxa"/>
            <w:tcBorders>
              <w:top w:val="nil"/>
              <w:left w:val="nil"/>
              <w:bottom w:val="nil"/>
              <w:right w:val="nil"/>
            </w:tcBorders>
          </w:tcPr>
          <w:p w14:paraId="4851D58C" w14:textId="77777777" w:rsidR="002102F8" w:rsidRPr="00043A1A" w:rsidRDefault="002102F8" w:rsidP="002102F8">
            <w:pPr>
              <w:pStyle w:val="Betarp"/>
              <w:rPr>
                <w:lang w:val="lt-LT"/>
              </w:rPr>
            </w:pPr>
          </w:p>
        </w:tc>
        <w:tc>
          <w:tcPr>
            <w:tcW w:w="4118" w:type="dxa"/>
            <w:tcBorders>
              <w:top w:val="nil"/>
              <w:left w:val="nil"/>
              <w:bottom w:val="nil"/>
              <w:right w:val="nil"/>
            </w:tcBorders>
          </w:tcPr>
          <w:p w14:paraId="067A40CB" w14:textId="0DEE7F2F" w:rsidR="002102F8" w:rsidRPr="00043A1A" w:rsidRDefault="002102F8" w:rsidP="002102F8">
            <w:pPr>
              <w:pStyle w:val="Betarp"/>
              <w:rPr>
                <w:lang w:val="lt-LT"/>
              </w:rPr>
            </w:pPr>
          </w:p>
        </w:tc>
      </w:tr>
      <w:tr w:rsidR="002102F8" w:rsidRPr="00381A44" w14:paraId="69B7CDF2" w14:textId="77777777" w:rsidTr="00F41D68">
        <w:tc>
          <w:tcPr>
            <w:tcW w:w="4962" w:type="dxa"/>
            <w:tcBorders>
              <w:top w:val="nil"/>
              <w:left w:val="nil"/>
              <w:bottom w:val="nil"/>
              <w:right w:val="nil"/>
            </w:tcBorders>
          </w:tcPr>
          <w:p w14:paraId="75B0153B" w14:textId="559A3702" w:rsidR="002102F8" w:rsidRPr="00381A44" w:rsidRDefault="002102F8" w:rsidP="002102F8">
            <w:pPr>
              <w:pStyle w:val="Betarp"/>
              <w:rPr>
                <w:lang w:val="lt-LT"/>
              </w:rPr>
            </w:pPr>
          </w:p>
        </w:tc>
        <w:tc>
          <w:tcPr>
            <w:tcW w:w="815" w:type="dxa"/>
            <w:tcBorders>
              <w:top w:val="nil"/>
              <w:left w:val="nil"/>
              <w:bottom w:val="nil"/>
              <w:right w:val="nil"/>
            </w:tcBorders>
          </w:tcPr>
          <w:p w14:paraId="7F2B7E1A" w14:textId="77777777" w:rsidR="002102F8" w:rsidRPr="00043A1A" w:rsidRDefault="002102F8" w:rsidP="002102F8">
            <w:pPr>
              <w:pStyle w:val="Betarp"/>
              <w:rPr>
                <w:lang w:val="lt-LT"/>
              </w:rPr>
            </w:pPr>
          </w:p>
        </w:tc>
        <w:tc>
          <w:tcPr>
            <w:tcW w:w="4118" w:type="dxa"/>
            <w:tcBorders>
              <w:top w:val="nil"/>
              <w:left w:val="nil"/>
              <w:bottom w:val="nil"/>
              <w:right w:val="nil"/>
            </w:tcBorders>
          </w:tcPr>
          <w:p w14:paraId="4291AD72" w14:textId="1191E72C" w:rsidR="002102F8" w:rsidRPr="00043A1A" w:rsidRDefault="002102F8" w:rsidP="002102F8">
            <w:pPr>
              <w:pStyle w:val="Betarp"/>
              <w:rPr>
                <w:lang w:val="lt-LT"/>
              </w:rPr>
            </w:pPr>
          </w:p>
        </w:tc>
      </w:tr>
      <w:tr w:rsidR="002102F8" w:rsidRPr="00381A44" w14:paraId="1950E2D0" w14:textId="77777777" w:rsidTr="00F41D68">
        <w:tc>
          <w:tcPr>
            <w:tcW w:w="4962" w:type="dxa"/>
            <w:tcBorders>
              <w:top w:val="nil"/>
              <w:left w:val="nil"/>
              <w:bottom w:val="nil"/>
              <w:right w:val="nil"/>
            </w:tcBorders>
          </w:tcPr>
          <w:p w14:paraId="4B64AD75" w14:textId="77777777" w:rsidR="002102F8" w:rsidRPr="00381A44" w:rsidRDefault="002102F8" w:rsidP="002102F8">
            <w:pPr>
              <w:tabs>
                <w:tab w:val="left" w:pos="993"/>
              </w:tabs>
              <w:jc w:val="both"/>
              <w:rPr>
                <w:lang w:val="lt-LT"/>
              </w:rPr>
            </w:pPr>
          </w:p>
        </w:tc>
        <w:tc>
          <w:tcPr>
            <w:tcW w:w="815" w:type="dxa"/>
            <w:tcBorders>
              <w:top w:val="nil"/>
              <w:left w:val="nil"/>
              <w:bottom w:val="nil"/>
              <w:right w:val="nil"/>
            </w:tcBorders>
          </w:tcPr>
          <w:p w14:paraId="705F3499" w14:textId="77777777" w:rsidR="002102F8" w:rsidRPr="00381A44" w:rsidRDefault="002102F8" w:rsidP="002102F8">
            <w:pPr>
              <w:tabs>
                <w:tab w:val="left" w:pos="993"/>
              </w:tabs>
              <w:jc w:val="both"/>
              <w:rPr>
                <w:lang w:val="lt-LT"/>
              </w:rPr>
            </w:pPr>
          </w:p>
        </w:tc>
        <w:tc>
          <w:tcPr>
            <w:tcW w:w="4118" w:type="dxa"/>
            <w:tcBorders>
              <w:top w:val="nil"/>
              <w:left w:val="nil"/>
              <w:bottom w:val="nil"/>
              <w:right w:val="nil"/>
            </w:tcBorders>
          </w:tcPr>
          <w:p w14:paraId="0F71BC49" w14:textId="77777777" w:rsidR="002102F8" w:rsidRPr="00381A44" w:rsidRDefault="002102F8" w:rsidP="002102F8">
            <w:pPr>
              <w:pStyle w:val="Betarp"/>
              <w:rPr>
                <w:lang w:val="lt-LT"/>
              </w:rPr>
            </w:pPr>
          </w:p>
        </w:tc>
      </w:tr>
      <w:tr w:rsidR="002102F8" w:rsidRPr="00381A44" w14:paraId="301D517D" w14:textId="77777777" w:rsidTr="00F41D68">
        <w:tc>
          <w:tcPr>
            <w:tcW w:w="4962" w:type="dxa"/>
            <w:tcBorders>
              <w:top w:val="nil"/>
              <w:left w:val="nil"/>
              <w:bottom w:val="nil"/>
              <w:right w:val="nil"/>
            </w:tcBorders>
          </w:tcPr>
          <w:p w14:paraId="204DEB25" w14:textId="77777777" w:rsidR="002102F8" w:rsidRPr="00381A44" w:rsidRDefault="002102F8" w:rsidP="002102F8">
            <w:pPr>
              <w:tabs>
                <w:tab w:val="left" w:pos="993"/>
              </w:tabs>
              <w:jc w:val="both"/>
              <w:rPr>
                <w:lang w:val="lt-LT"/>
              </w:rPr>
            </w:pPr>
          </w:p>
        </w:tc>
        <w:tc>
          <w:tcPr>
            <w:tcW w:w="815" w:type="dxa"/>
            <w:tcBorders>
              <w:top w:val="nil"/>
              <w:left w:val="nil"/>
              <w:bottom w:val="nil"/>
              <w:right w:val="nil"/>
            </w:tcBorders>
          </w:tcPr>
          <w:p w14:paraId="6842AB8D" w14:textId="77777777" w:rsidR="002102F8" w:rsidRPr="00381A44" w:rsidRDefault="002102F8" w:rsidP="002102F8">
            <w:pPr>
              <w:tabs>
                <w:tab w:val="left" w:pos="993"/>
              </w:tabs>
              <w:jc w:val="both"/>
              <w:rPr>
                <w:lang w:val="lt-LT"/>
              </w:rPr>
            </w:pPr>
          </w:p>
        </w:tc>
        <w:tc>
          <w:tcPr>
            <w:tcW w:w="4118" w:type="dxa"/>
            <w:tcBorders>
              <w:top w:val="nil"/>
              <w:left w:val="nil"/>
              <w:bottom w:val="nil"/>
              <w:right w:val="nil"/>
            </w:tcBorders>
          </w:tcPr>
          <w:p w14:paraId="60BC3A81" w14:textId="77777777" w:rsidR="002102F8" w:rsidRPr="00381A44" w:rsidRDefault="002102F8" w:rsidP="002102F8">
            <w:pPr>
              <w:pStyle w:val="Betarp"/>
              <w:rPr>
                <w:lang w:val="lt-LT"/>
              </w:rPr>
            </w:pPr>
          </w:p>
        </w:tc>
      </w:tr>
      <w:tr w:rsidR="002102F8" w:rsidRPr="00381A44" w14:paraId="34C3C5F0" w14:textId="77777777" w:rsidTr="00F41D68">
        <w:tc>
          <w:tcPr>
            <w:tcW w:w="4962" w:type="dxa"/>
            <w:tcBorders>
              <w:top w:val="nil"/>
              <w:left w:val="nil"/>
              <w:bottom w:val="nil"/>
              <w:right w:val="nil"/>
            </w:tcBorders>
          </w:tcPr>
          <w:p w14:paraId="4F19F212" w14:textId="7D01008D" w:rsidR="002102F8" w:rsidRPr="00381A44" w:rsidRDefault="002102F8" w:rsidP="002102F8">
            <w:pPr>
              <w:tabs>
                <w:tab w:val="left" w:pos="993"/>
              </w:tabs>
              <w:rPr>
                <w:i/>
                <w:lang w:val="lt-LT"/>
              </w:rPr>
            </w:pPr>
          </w:p>
        </w:tc>
        <w:tc>
          <w:tcPr>
            <w:tcW w:w="815" w:type="dxa"/>
            <w:tcBorders>
              <w:top w:val="nil"/>
              <w:left w:val="nil"/>
              <w:bottom w:val="nil"/>
              <w:right w:val="nil"/>
            </w:tcBorders>
          </w:tcPr>
          <w:p w14:paraId="31687255" w14:textId="77777777" w:rsidR="002102F8" w:rsidRPr="00381A44" w:rsidRDefault="002102F8" w:rsidP="002102F8">
            <w:pPr>
              <w:tabs>
                <w:tab w:val="left" w:pos="993"/>
              </w:tabs>
              <w:ind w:left="709" w:hanging="709"/>
              <w:jc w:val="center"/>
              <w:rPr>
                <w:lang w:val="lt-LT"/>
              </w:rPr>
            </w:pPr>
          </w:p>
        </w:tc>
        <w:tc>
          <w:tcPr>
            <w:tcW w:w="4118" w:type="dxa"/>
            <w:tcBorders>
              <w:top w:val="nil"/>
              <w:left w:val="nil"/>
              <w:bottom w:val="nil"/>
              <w:right w:val="nil"/>
            </w:tcBorders>
          </w:tcPr>
          <w:p w14:paraId="0EF6FFE6" w14:textId="183D26AA" w:rsidR="002102F8" w:rsidRPr="00381A44" w:rsidRDefault="002102F8" w:rsidP="002102F8">
            <w:pPr>
              <w:tabs>
                <w:tab w:val="left" w:pos="993"/>
              </w:tabs>
              <w:ind w:left="709" w:hanging="709"/>
              <w:jc w:val="center"/>
              <w:rPr>
                <w:i/>
                <w:lang w:val="lt-LT"/>
              </w:rPr>
            </w:pPr>
          </w:p>
        </w:tc>
      </w:tr>
    </w:tbl>
    <w:p w14:paraId="6A2FD423" w14:textId="77777777" w:rsidR="007418F3" w:rsidRPr="00381A44" w:rsidRDefault="007418F3" w:rsidP="00B308D6">
      <w:pPr>
        <w:spacing w:line="360" w:lineRule="auto"/>
        <w:rPr>
          <w:lang w:val="lt-LT"/>
        </w:rPr>
        <w:sectPr w:rsidR="007418F3" w:rsidRPr="00381A44" w:rsidSect="00897987">
          <w:headerReference w:type="default" r:id="rId15"/>
          <w:pgSz w:w="12240" w:h="15840"/>
          <w:pgMar w:top="1134" w:right="567" w:bottom="1134" w:left="1701" w:header="709" w:footer="709" w:gutter="0"/>
          <w:cols w:space="708"/>
          <w:titlePg/>
          <w:docGrid w:linePitch="360"/>
        </w:sectPr>
      </w:pPr>
    </w:p>
    <w:tbl>
      <w:tblPr>
        <w:tblStyle w:val="Lentelstinklelis"/>
        <w:tblW w:w="4678" w:type="dxa"/>
        <w:tblLook w:val="04A0" w:firstRow="1" w:lastRow="0" w:firstColumn="1" w:lastColumn="0" w:noHBand="0" w:noVBand="1"/>
      </w:tblPr>
      <w:tblGrid>
        <w:gridCol w:w="4678"/>
      </w:tblGrid>
      <w:tr w:rsidR="00EE5FFA" w:rsidRPr="00381A44" w14:paraId="0C98C894" w14:textId="77777777" w:rsidTr="001B5857">
        <w:trPr>
          <w:trHeight w:val="80"/>
        </w:trPr>
        <w:tc>
          <w:tcPr>
            <w:tcW w:w="4678" w:type="dxa"/>
            <w:tcBorders>
              <w:top w:val="nil"/>
              <w:left w:val="nil"/>
              <w:bottom w:val="nil"/>
              <w:right w:val="nil"/>
            </w:tcBorders>
          </w:tcPr>
          <w:p w14:paraId="5409874F" w14:textId="072286B9" w:rsidR="00EE5FFA" w:rsidRPr="00381A44" w:rsidRDefault="00EE5FFA" w:rsidP="00235DD1">
            <w:pPr>
              <w:tabs>
                <w:tab w:val="left" w:pos="851"/>
                <w:tab w:val="left" w:pos="993"/>
              </w:tabs>
              <w:spacing w:line="360" w:lineRule="auto"/>
              <w:ind w:left="709" w:hanging="709"/>
              <w:jc w:val="both"/>
              <w:rPr>
                <w:b/>
                <w:lang w:val="lt-LT"/>
              </w:rPr>
            </w:pPr>
          </w:p>
        </w:tc>
      </w:tr>
      <w:tr w:rsidR="001B5857" w:rsidRPr="00381A44" w14:paraId="0E06A734" w14:textId="77777777" w:rsidTr="001B5857">
        <w:tc>
          <w:tcPr>
            <w:tcW w:w="4678" w:type="dxa"/>
            <w:tcBorders>
              <w:top w:val="nil"/>
              <w:left w:val="nil"/>
              <w:bottom w:val="nil"/>
              <w:right w:val="nil"/>
            </w:tcBorders>
            <w:hideMark/>
          </w:tcPr>
          <w:p w14:paraId="5C53984D" w14:textId="03368A1B"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040C5292" w14:textId="77777777" w:rsidTr="001B5857">
        <w:tc>
          <w:tcPr>
            <w:tcW w:w="4678" w:type="dxa"/>
            <w:tcBorders>
              <w:top w:val="nil"/>
              <w:left w:val="nil"/>
              <w:bottom w:val="nil"/>
              <w:right w:val="nil"/>
            </w:tcBorders>
            <w:hideMark/>
          </w:tcPr>
          <w:p w14:paraId="30493894" w14:textId="0085D39D"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0DEA139A" w14:textId="77777777" w:rsidTr="00A16C7D">
        <w:tc>
          <w:tcPr>
            <w:tcW w:w="4678" w:type="dxa"/>
            <w:tcBorders>
              <w:top w:val="nil"/>
              <w:left w:val="nil"/>
              <w:bottom w:val="nil"/>
              <w:right w:val="nil"/>
            </w:tcBorders>
          </w:tcPr>
          <w:p w14:paraId="67C8657B" w14:textId="11B11932"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30735709" w14:textId="77777777" w:rsidTr="001B5857">
        <w:tc>
          <w:tcPr>
            <w:tcW w:w="4678" w:type="dxa"/>
            <w:tcBorders>
              <w:top w:val="nil"/>
              <w:left w:val="nil"/>
              <w:bottom w:val="nil"/>
              <w:right w:val="nil"/>
            </w:tcBorders>
            <w:hideMark/>
          </w:tcPr>
          <w:p w14:paraId="67FEAE58" w14:textId="75A9D3A9"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2622B382" w14:textId="77777777" w:rsidTr="001B5857">
        <w:tc>
          <w:tcPr>
            <w:tcW w:w="4678" w:type="dxa"/>
            <w:tcBorders>
              <w:top w:val="nil"/>
              <w:left w:val="nil"/>
              <w:bottom w:val="nil"/>
              <w:right w:val="nil"/>
            </w:tcBorders>
            <w:hideMark/>
          </w:tcPr>
          <w:p w14:paraId="53DED1C7" w14:textId="31F4B882"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5D3C7C15" w14:textId="77777777" w:rsidTr="001B5857">
        <w:tc>
          <w:tcPr>
            <w:tcW w:w="4678" w:type="dxa"/>
            <w:tcBorders>
              <w:top w:val="nil"/>
              <w:left w:val="nil"/>
              <w:bottom w:val="nil"/>
              <w:right w:val="nil"/>
            </w:tcBorders>
            <w:hideMark/>
          </w:tcPr>
          <w:p w14:paraId="1C4D5181" w14:textId="5C66178A"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30982358" w14:textId="77777777" w:rsidTr="001B5857">
        <w:tc>
          <w:tcPr>
            <w:tcW w:w="4678" w:type="dxa"/>
            <w:tcBorders>
              <w:top w:val="nil"/>
              <w:left w:val="nil"/>
              <w:bottom w:val="nil"/>
              <w:right w:val="nil"/>
            </w:tcBorders>
            <w:hideMark/>
          </w:tcPr>
          <w:p w14:paraId="747110A3" w14:textId="53A1E19F"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64D4B2CE" w14:textId="77777777" w:rsidTr="001B5857">
        <w:tc>
          <w:tcPr>
            <w:tcW w:w="4678" w:type="dxa"/>
            <w:tcBorders>
              <w:top w:val="nil"/>
              <w:left w:val="nil"/>
              <w:bottom w:val="nil"/>
              <w:right w:val="nil"/>
            </w:tcBorders>
            <w:hideMark/>
          </w:tcPr>
          <w:p w14:paraId="5790B09F" w14:textId="78552558"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78DC0BD8" w14:textId="77777777" w:rsidTr="001B5857">
        <w:tc>
          <w:tcPr>
            <w:tcW w:w="4678" w:type="dxa"/>
            <w:tcBorders>
              <w:top w:val="nil"/>
              <w:left w:val="nil"/>
              <w:bottom w:val="nil"/>
              <w:right w:val="nil"/>
            </w:tcBorders>
          </w:tcPr>
          <w:p w14:paraId="4EDC6A04" w14:textId="3990BECD" w:rsidR="00D151B7" w:rsidRPr="00381A44" w:rsidRDefault="00D151B7" w:rsidP="001B5857">
            <w:pPr>
              <w:tabs>
                <w:tab w:val="left" w:pos="851"/>
                <w:tab w:val="left" w:pos="993"/>
              </w:tabs>
              <w:spacing w:line="360" w:lineRule="auto"/>
              <w:ind w:left="709" w:hanging="709"/>
              <w:jc w:val="both"/>
              <w:rPr>
                <w:lang w:val="lt-LT"/>
              </w:rPr>
            </w:pPr>
          </w:p>
        </w:tc>
      </w:tr>
      <w:tr w:rsidR="00053B41" w:rsidRPr="00381A44" w14:paraId="2CE7CBE2" w14:textId="77777777" w:rsidTr="001B5857">
        <w:tc>
          <w:tcPr>
            <w:tcW w:w="4678" w:type="dxa"/>
            <w:tcBorders>
              <w:top w:val="nil"/>
              <w:left w:val="nil"/>
              <w:bottom w:val="nil"/>
              <w:right w:val="nil"/>
            </w:tcBorders>
          </w:tcPr>
          <w:p w14:paraId="29AEAB21" w14:textId="77777777" w:rsidR="00053B41" w:rsidRPr="00381A44" w:rsidRDefault="00053B41" w:rsidP="001B5857">
            <w:pPr>
              <w:tabs>
                <w:tab w:val="left" w:pos="851"/>
                <w:tab w:val="left" w:pos="993"/>
              </w:tabs>
              <w:spacing w:line="360" w:lineRule="auto"/>
              <w:ind w:left="709" w:hanging="709"/>
              <w:jc w:val="both"/>
              <w:rPr>
                <w:lang w:val="lt-LT"/>
              </w:rPr>
            </w:pPr>
          </w:p>
        </w:tc>
      </w:tr>
      <w:tr w:rsidR="001B5857" w:rsidRPr="00381A44" w14:paraId="416004ED" w14:textId="77777777" w:rsidTr="001B5857">
        <w:tc>
          <w:tcPr>
            <w:tcW w:w="4678" w:type="dxa"/>
            <w:tcBorders>
              <w:top w:val="nil"/>
              <w:left w:val="nil"/>
              <w:bottom w:val="nil"/>
              <w:right w:val="nil"/>
            </w:tcBorders>
            <w:hideMark/>
          </w:tcPr>
          <w:p w14:paraId="2CBF48FE" w14:textId="13FCFD07" w:rsidR="001B5857" w:rsidRPr="00381A44" w:rsidRDefault="001B5857" w:rsidP="001B5857">
            <w:pPr>
              <w:tabs>
                <w:tab w:val="left" w:pos="851"/>
                <w:tab w:val="left" w:pos="993"/>
              </w:tabs>
              <w:spacing w:line="360" w:lineRule="auto"/>
              <w:ind w:left="709" w:hanging="709"/>
              <w:jc w:val="both"/>
              <w:rPr>
                <w:lang w:val="lt-LT"/>
              </w:rPr>
            </w:pPr>
          </w:p>
        </w:tc>
      </w:tr>
      <w:tr w:rsidR="001B5857" w:rsidRPr="00381A44" w14:paraId="5BDC61E3" w14:textId="77777777" w:rsidTr="001B5857">
        <w:tc>
          <w:tcPr>
            <w:tcW w:w="4678" w:type="dxa"/>
            <w:tcBorders>
              <w:top w:val="nil"/>
              <w:left w:val="nil"/>
              <w:bottom w:val="nil"/>
              <w:right w:val="nil"/>
            </w:tcBorders>
            <w:hideMark/>
          </w:tcPr>
          <w:p w14:paraId="1BA9CAF9" w14:textId="6B83B36E" w:rsidR="001B5857" w:rsidRPr="00381A44" w:rsidRDefault="001B5857" w:rsidP="001B5857">
            <w:pPr>
              <w:tabs>
                <w:tab w:val="left" w:pos="851"/>
                <w:tab w:val="left" w:pos="993"/>
              </w:tabs>
              <w:spacing w:line="360" w:lineRule="auto"/>
              <w:ind w:left="709" w:hanging="709"/>
              <w:jc w:val="both"/>
              <w:rPr>
                <w:lang w:val="lt-LT"/>
              </w:rPr>
            </w:pPr>
          </w:p>
        </w:tc>
      </w:tr>
    </w:tbl>
    <w:p w14:paraId="47EA361B" w14:textId="77777777" w:rsidR="007418F3" w:rsidRPr="00381A44" w:rsidRDefault="007418F3" w:rsidP="00B308D6">
      <w:pPr>
        <w:spacing w:line="360" w:lineRule="auto"/>
        <w:jc w:val="both"/>
        <w:rPr>
          <w:lang w:val="lt-LT"/>
        </w:rPr>
      </w:pPr>
    </w:p>
    <w:sectPr w:rsidR="007418F3" w:rsidRPr="00381A44" w:rsidSect="00897987">
      <w:type w:val="continuous"/>
      <w:pgSz w:w="12240" w:h="15840"/>
      <w:pgMar w:top="567" w:right="567" w:bottom="567" w:left="1701" w:header="709" w:footer="709" w:gutter="0"/>
      <w:cols w:num="2"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DCE3" w14:textId="77777777" w:rsidR="00897987" w:rsidRDefault="00897987" w:rsidP="00146225">
      <w:r>
        <w:separator/>
      </w:r>
    </w:p>
  </w:endnote>
  <w:endnote w:type="continuationSeparator" w:id="0">
    <w:p w14:paraId="66EDBBA8" w14:textId="77777777" w:rsidR="00897987" w:rsidRDefault="00897987" w:rsidP="001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1F81" w14:textId="77777777" w:rsidR="00897987" w:rsidRDefault="00897987" w:rsidP="00146225">
      <w:r>
        <w:separator/>
      </w:r>
    </w:p>
  </w:footnote>
  <w:footnote w:type="continuationSeparator" w:id="0">
    <w:p w14:paraId="450EA41B" w14:textId="77777777" w:rsidR="00897987" w:rsidRDefault="00897987" w:rsidP="001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6561"/>
      <w:docPartObj>
        <w:docPartGallery w:val="Page Numbers (Top of Page)"/>
        <w:docPartUnique/>
      </w:docPartObj>
    </w:sdtPr>
    <w:sdtEndPr>
      <w:rPr>
        <w:noProof/>
      </w:rPr>
    </w:sdtEndPr>
    <w:sdtContent>
      <w:p w14:paraId="48ED746F" w14:textId="4B95789A" w:rsidR="00915595" w:rsidRDefault="00915595">
        <w:pPr>
          <w:pStyle w:val="Antrats"/>
          <w:jc w:val="center"/>
        </w:pPr>
        <w:r>
          <w:fldChar w:fldCharType="begin"/>
        </w:r>
        <w:r>
          <w:instrText xml:space="preserve"> PAGE   \* MERGEFORMAT </w:instrText>
        </w:r>
        <w:r>
          <w:fldChar w:fldCharType="separate"/>
        </w:r>
        <w:r w:rsidR="00E22EF7">
          <w:rPr>
            <w:noProof/>
          </w:rPr>
          <w:t>3</w:t>
        </w:r>
        <w:r>
          <w:rPr>
            <w:noProof/>
          </w:rPr>
          <w:fldChar w:fldCharType="end"/>
        </w:r>
      </w:p>
    </w:sdtContent>
  </w:sdt>
  <w:p w14:paraId="5898B405" w14:textId="77777777" w:rsidR="00915595" w:rsidRDefault="009155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C5C"/>
    <w:multiLevelType w:val="multilevel"/>
    <w:tmpl w:val="FB8601B6"/>
    <w:lvl w:ilvl="0">
      <w:start w:val="1"/>
      <w:numFmt w:val="decimal"/>
      <w:lvlText w:val="%1."/>
      <w:lvlJc w:val="left"/>
      <w:pPr>
        <w:ind w:left="405" w:hanging="405"/>
      </w:pPr>
      <w:rPr>
        <w:rFonts w:cs="Times New Roman" w:hint="default"/>
      </w:rPr>
    </w:lvl>
    <w:lvl w:ilvl="1">
      <w:start w:val="1"/>
      <w:numFmt w:val="decimal"/>
      <w:lvlText w:val="%1.%2."/>
      <w:lvlJc w:val="left"/>
      <w:pPr>
        <w:ind w:left="960" w:hanging="405"/>
      </w:pPr>
      <w:rPr>
        <w:rFonts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abstractNum w:abstractNumId="1" w15:restartNumberingAfterBreak="0">
    <w:nsid w:val="187F6CC0"/>
    <w:multiLevelType w:val="hybridMultilevel"/>
    <w:tmpl w:val="89889542"/>
    <w:lvl w:ilvl="0" w:tplc="0427000F">
      <w:start w:val="1"/>
      <w:numFmt w:val="decimal"/>
      <w:lvlText w:val="%1."/>
      <w:lvlJc w:val="left"/>
      <w:pPr>
        <w:ind w:left="1263" w:hanging="360"/>
      </w:pPr>
      <w:rPr>
        <w:rFonts w:cs="Times New Roman"/>
      </w:rPr>
    </w:lvl>
    <w:lvl w:ilvl="1" w:tplc="04270019">
      <w:start w:val="1"/>
      <w:numFmt w:val="lowerLetter"/>
      <w:lvlText w:val="%2."/>
      <w:lvlJc w:val="left"/>
      <w:pPr>
        <w:ind w:left="1983" w:hanging="360"/>
      </w:pPr>
      <w:rPr>
        <w:rFonts w:cs="Times New Roman"/>
      </w:rPr>
    </w:lvl>
    <w:lvl w:ilvl="2" w:tplc="0427001B" w:tentative="1">
      <w:start w:val="1"/>
      <w:numFmt w:val="lowerRoman"/>
      <w:lvlText w:val="%3."/>
      <w:lvlJc w:val="right"/>
      <w:pPr>
        <w:ind w:left="2703" w:hanging="180"/>
      </w:pPr>
      <w:rPr>
        <w:rFonts w:cs="Times New Roman"/>
      </w:rPr>
    </w:lvl>
    <w:lvl w:ilvl="3" w:tplc="0427000F" w:tentative="1">
      <w:start w:val="1"/>
      <w:numFmt w:val="decimal"/>
      <w:lvlText w:val="%4."/>
      <w:lvlJc w:val="left"/>
      <w:pPr>
        <w:ind w:left="3423" w:hanging="360"/>
      </w:pPr>
      <w:rPr>
        <w:rFonts w:cs="Times New Roman"/>
      </w:rPr>
    </w:lvl>
    <w:lvl w:ilvl="4" w:tplc="04270019" w:tentative="1">
      <w:start w:val="1"/>
      <w:numFmt w:val="lowerLetter"/>
      <w:lvlText w:val="%5."/>
      <w:lvlJc w:val="left"/>
      <w:pPr>
        <w:ind w:left="4143" w:hanging="360"/>
      </w:pPr>
      <w:rPr>
        <w:rFonts w:cs="Times New Roman"/>
      </w:rPr>
    </w:lvl>
    <w:lvl w:ilvl="5" w:tplc="0427001B" w:tentative="1">
      <w:start w:val="1"/>
      <w:numFmt w:val="lowerRoman"/>
      <w:lvlText w:val="%6."/>
      <w:lvlJc w:val="right"/>
      <w:pPr>
        <w:ind w:left="4863" w:hanging="180"/>
      </w:pPr>
      <w:rPr>
        <w:rFonts w:cs="Times New Roman"/>
      </w:rPr>
    </w:lvl>
    <w:lvl w:ilvl="6" w:tplc="0427000F" w:tentative="1">
      <w:start w:val="1"/>
      <w:numFmt w:val="decimal"/>
      <w:lvlText w:val="%7."/>
      <w:lvlJc w:val="left"/>
      <w:pPr>
        <w:ind w:left="5583" w:hanging="360"/>
      </w:pPr>
      <w:rPr>
        <w:rFonts w:cs="Times New Roman"/>
      </w:rPr>
    </w:lvl>
    <w:lvl w:ilvl="7" w:tplc="04270019" w:tentative="1">
      <w:start w:val="1"/>
      <w:numFmt w:val="lowerLetter"/>
      <w:lvlText w:val="%8."/>
      <w:lvlJc w:val="left"/>
      <w:pPr>
        <w:ind w:left="6303" w:hanging="360"/>
      </w:pPr>
      <w:rPr>
        <w:rFonts w:cs="Times New Roman"/>
      </w:rPr>
    </w:lvl>
    <w:lvl w:ilvl="8" w:tplc="0427001B" w:tentative="1">
      <w:start w:val="1"/>
      <w:numFmt w:val="lowerRoman"/>
      <w:lvlText w:val="%9."/>
      <w:lvlJc w:val="right"/>
      <w:pPr>
        <w:ind w:left="7023" w:hanging="180"/>
      </w:pPr>
      <w:rPr>
        <w:rFonts w:cs="Times New Roman"/>
      </w:rPr>
    </w:lvl>
  </w:abstractNum>
  <w:abstractNum w:abstractNumId="2" w15:restartNumberingAfterBreak="0">
    <w:nsid w:val="1CDA164E"/>
    <w:multiLevelType w:val="hybridMultilevel"/>
    <w:tmpl w:val="E2B01E1C"/>
    <w:lvl w:ilvl="0" w:tplc="DAD49CB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1A1865"/>
    <w:multiLevelType w:val="hybridMultilevel"/>
    <w:tmpl w:val="38CA2E28"/>
    <w:lvl w:ilvl="0" w:tplc="8732F5B8">
      <w:start w:val="1"/>
      <w:numFmt w:val="upperRoman"/>
      <w:lvlText w:val="%1."/>
      <w:lvlJc w:val="left"/>
      <w:pPr>
        <w:ind w:left="4973"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251F40DE"/>
    <w:multiLevelType w:val="multilevel"/>
    <w:tmpl w:val="50D2E72E"/>
    <w:lvl w:ilvl="0">
      <w:start w:val="1"/>
      <w:numFmt w:val="decimal"/>
      <w:lvlText w:val="%1."/>
      <w:lvlJc w:val="left"/>
      <w:pPr>
        <w:ind w:left="915"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275"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635" w:hanging="1080"/>
      </w:pPr>
      <w:rPr>
        <w:rFonts w:cs="Times New Roman" w:hint="default"/>
      </w:rPr>
    </w:lvl>
    <w:lvl w:ilvl="5">
      <w:start w:val="1"/>
      <w:numFmt w:val="decimal"/>
      <w:isLgl/>
      <w:lvlText w:val="%1.%2.%3.%4.%5.%6."/>
      <w:lvlJc w:val="left"/>
      <w:pPr>
        <w:ind w:left="1635" w:hanging="1080"/>
      </w:pPr>
      <w:rPr>
        <w:rFonts w:cs="Times New Roman" w:hint="default"/>
      </w:rPr>
    </w:lvl>
    <w:lvl w:ilvl="6">
      <w:start w:val="1"/>
      <w:numFmt w:val="decimal"/>
      <w:isLgl/>
      <w:lvlText w:val="%1.%2.%3.%4.%5.%6.%7."/>
      <w:lvlJc w:val="left"/>
      <w:pPr>
        <w:ind w:left="1995" w:hanging="1440"/>
      </w:pPr>
      <w:rPr>
        <w:rFonts w:cs="Times New Roman" w:hint="default"/>
      </w:rPr>
    </w:lvl>
    <w:lvl w:ilvl="7">
      <w:start w:val="1"/>
      <w:numFmt w:val="decimal"/>
      <w:isLgl/>
      <w:lvlText w:val="%1.%2.%3.%4.%5.%6.%7.%8."/>
      <w:lvlJc w:val="left"/>
      <w:pPr>
        <w:ind w:left="1995" w:hanging="1440"/>
      </w:pPr>
      <w:rPr>
        <w:rFonts w:cs="Times New Roman" w:hint="default"/>
      </w:rPr>
    </w:lvl>
    <w:lvl w:ilvl="8">
      <w:start w:val="1"/>
      <w:numFmt w:val="decimal"/>
      <w:isLgl/>
      <w:lvlText w:val="%1.%2.%3.%4.%5.%6.%7.%8.%9."/>
      <w:lvlJc w:val="left"/>
      <w:pPr>
        <w:ind w:left="2355" w:hanging="1800"/>
      </w:pPr>
      <w:rPr>
        <w:rFonts w:cs="Times New Roman" w:hint="default"/>
      </w:rPr>
    </w:lvl>
  </w:abstractNum>
  <w:abstractNum w:abstractNumId="5" w15:restartNumberingAfterBreak="0">
    <w:nsid w:val="332841C7"/>
    <w:multiLevelType w:val="hybridMultilevel"/>
    <w:tmpl w:val="1D5E039A"/>
    <w:lvl w:ilvl="0" w:tplc="799A93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054138"/>
    <w:multiLevelType w:val="hybridMultilevel"/>
    <w:tmpl w:val="E348E354"/>
    <w:lvl w:ilvl="0" w:tplc="0427000F">
      <w:start w:val="3"/>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16cid:durableId="738014882">
    <w:abstractNumId w:val="1"/>
  </w:num>
  <w:num w:numId="2" w16cid:durableId="777869022">
    <w:abstractNumId w:val="0"/>
  </w:num>
  <w:num w:numId="3" w16cid:durableId="954992440">
    <w:abstractNumId w:val="4"/>
  </w:num>
  <w:num w:numId="4" w16cid:durableId="512233907">
    <w:abstractNumId w:val="3"/>
  </w:num>
  <w:num w:numId="5" w16cid:durableId="1257246140">
    <w:abstractNumId w:val="6"/>
  </w:num>
  <w:num w:numId="6" w16cid:durableId="840312868">
    <w:abstractNumId w:val="5"/>
  </w:num>
  <w:num w:numId="7" w16cid:durableId="176821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9A"/>
    <w:rsid w:val="00004199"/>
    <w:rsid w:val="00007465"/>
    <w:rsid w:val="00013B20"/>
    <w:rsid w:val="00020146"/>
    <w:rsid w:val="00020D35"/>
    <w:rsid w:val="00021BD0"/>
    <w:rsid w:val="00026BA0"/>
    <w:rsid w:val="00030D59"/>
    <w:rsid w:val="00030DF2"/>
    <w:rsid w:val="00031F25"/>
    <w:rsid w:val="000345F0"/>
    <w:rsid w:val="00037766"/>
    <w:rsid w:val="0003786A"/>
    <w:rsid w:val="0004214C"/>
    <w:rsid w:val="000421BE"/>
    <w:rsid w:val="00043A1A"/>
    <w:rsid w:val="00044FB4"/>
    <w:rsid w:val="00053B41"/>
    <w:rsid w:val="00054760"/>
    <w:rsid w:val="000620C5"/>
    <w:rsid w:val="000659F1"/>
    <w:rsid w:val="00071EEE"/>
    <w:rsid w:val="0007416C"/>
    <w:rsid w:val="00081258"/>
    <w:rsid w:val="00087927"/>
    <w:rsid w:val="00090C05"/>
    <w:rsid w:val="000A0ACA"/>
    <w:rsid w:val="000A4FFA"/>
    <w:rsid w:val="000A5977"/>
    <w:rsid w:val="000B5AF4"/>
    <w:rsid w:val="000B7CD1"/>
    <w:rsid w:val="000D2559"/>
    <w:rsid w:val="000D3EFF"/>
    <w:rsid w:val="000D6046"/>
    <w:rsid w:val="000E01F0"/>
    <w:rsid w:val="000E771B"/>
    <w:rsid w:val="001024EB"/>
    <w:rsid w:val="00102AAF"/>
    <w:rsid w:val="0010482D"/>
    <w:rsid w:val="00106212"/>
    <w:rsid w:val="001066FD"/>
    <w:rsid w:val="00110D7F"/>
    <w:rsid w:val="00113191"/>
    <w:rsid w:val="00115C46"/>
    <w:rsid w:val="00116213"/>
    <w:rsid w:val="001274B0"/>
    <w:rsid w:val="00130299"/>
    <w:rsid w:val="00135886"/>
    <w:rsid w:val="00141EA2"/>
    <w:rsid w:val="00142B64"/>
    <w:rsid w:val="00143411"/>
    <w:rsid w:val="00146225"/>
    <w:rsid w:val="001466F5"/>
    <w:rsid w:val="00147F56"/>
    <w:rsid w:val="00153FA9"/>
    <w:rsid w:val="001573AF"/>
    <w:rsid w:val="00161877"/>
    <w:rsid w:val="00170B76"/>
    <w:rsid w:val="00173D3B"/>
    <w:rsid w:val="00181AC1"/>
    <w:rsid w:val="00184769"/>
    <w:rsid w:val="001908B3"/>
    <w:rsid w:val="00192182"/>
    <w:rsid w:val="00192D4A"/>
    <w:rsid w:val="001A3785"/>
    <w:rsid w:val="001A688F"/>
    <w:rsid w:val="001A7691"/>
    <w:rsid w:val="001B3272"/>
    <w:rsid w:val="001B49A6"/>
    <w:rsid w:val="001B5857"/>
    <w:rsid w:val="001B6ED9"/>
    <w:rsid w:val="001B7CE8"/>
    <w:rsid w:val="001C2194"/>
    <w:rsid w:val="001C4245"/>
    <w:rsid w:val="001C4708"/>
    <w:rsid w:val="001C6637"/>
    <w:rsid w:val="001C7CEE"/>
    <w:rsid w:val="001D4D76"/>
    <w:rsid w:val="001E3DC9"/>
    <w:rsid w:val="001E5516"/>
    <w:rsid w:val="001F3EB3"/>
    <w:rsid w:val="001F404A"/>
    <w:rsid w:val="001F495F"/>
    <w:rsid w:val="001F6257"/>
    <w:rsid w:val="001F75F6"/>
    <w:rsid w:val="001F77FB"/>
    <w:rsid w:val="00201676"/>
    <w:rsid w:val="002019D9"/>
    <w:rsid w:val="002021A3"/>
    <w:rsid w:val="00205547"/>
    <w:rsid w:val="002102F8"/>
    <w:rsid w:val="00210345"/>
    <w:rsid w:val="00216643"/>
    <w:rsid w:val="00216675"/>
    <w:rsid w:val="00217637"/>
    <w:rsid w:val="00222EB8"/>
    <w:rsid w:val="00224410"/>
    <w:rsid w:val="00224739"/>
    <w:rsid w:val="0022484F"/>
    <w:rsid w:val="00226A89"/>
    <w:rsid w:val="00231BF8"/>
    <w:rsid w:val="0023202B"/>
    <w:rsid w:val="002338C7"/>
    <w:rsid w:val="00244CEE"/>
    <w:rsid w:val="002528C3"/>
    <w:rsid w:val="002619E5"/>
    <w:rsid w:val="00263CB7"/>
    <w:rsid w:val="00266581"/>
    <w:rsid w:val="002720DD"/>
    <w:rsid w:val="00275839"/>
    <w:rsid w:val="00276864"/>
    <w:rsid w:val="00276F49"/>
    <w:rsid w:val="00280240"/>
    <w:rsid w:val="00280C70"/>
    <w:rsid w:val="00292567"/>
    <w:rsid w:val="00295F55"/>
    <w:rsid w:val="00296734"/>
    <w:rsid w:val="002A35F1"/>
    <w:rsid w:val="002B1E71"/>
    <w:rsid w:val="002B3994"/>
    <w:rsid w:val="002B42C2"/>
    <w:rsid w:val="002B5B38"/>
    <w:rsid w:val="002B6224"/>
    <w:rsid w:val="002C026E"/>
    <w:rsid w:val="002C037E"/>
    <w:rsid w:val="002C2E51"/>
    <w:rsid w:val="002C37BD"/>
    <w:rsid w:val="002D1C02"/>
    <w:rsid w:val="002D36B2"/>
    <w:rsid w:val="002D593C"/>
    <w:rsid w:val="002E4DA5"/>
    <w:rsid w:val="002E7FE9"/>
    <w:rsid w:val="002F0CE2"/>
    <w:rsid w:val="002F0D72"/>
    <w:rsid w:val="003001E2"/>
    <w:rsid w:val="00301628"/>
    <w:rsid w:val="00302FA4"/>
    <w:rsid w:val="0031111B"/>
    <w:rsid w:val="003112B7"/>
    <w:rsid w:val="00312460"/>
    <w:rsid w:val="00314289"/>
    <w:rsid w:val="0031478B"/>
    <w:rsid w:val="00316742"/>
    <w:rsid w:val="00316FA5"/>
    <w:rsid w:val="00317E25"/>
    <w:rsid w:val="00320952"/>
    <w:rsid w:val="00334490"/>
    <w:rsid w:val="003406C9"/>
    <w:rsid w:val="003414D8"/>
    <w:rsid w:val="003421B6"/>
    <w:rsid w:val="003537A7"/>
    <w:rsid w:val="003624DE"/>
    <w:rsid w:val="0037158B"/>
    <w:rsid w:val="0037210B"/>
    <w:rsid w:val="003730FD"/>
    <w:rsid w:val="00380189"/>
    <w:rsid w:val="00381099"/>
    <w:rsid w:val="00381A44"/>
    <w:rsid w:val="00385AE7"/>
    <w:rsid w:val="00386A37"/>
    <w:rsid w:val="00390142"/>
    <w:rsid w:val="003A4047"/>
    <w:rsid w:val="003C162E"/>
    <w:rsid w:val="003C27EE"/>
    <w:rsid w:val="003C5A38"/>
    <w:rsid w:val="003D1FC5"/>
    <w:rsid w:val="003D4F8A"/>
    <w:rsid w:val="003D4FDA"/>
    <w:rsid w:val="003D7EBC"/>
    <w:rsid w:val="003E2738"/>
    <w:rsid w:val="003E2A5C"/>
    <w:rsid w:val="003F3BA3"/>
    <w:rsid w:val="003F7514"/>
    <w:rsid w:val="003F793D"/>
    <w:rsid w:val="0041310E"/>
    <w:rsid w:val="00417B86"/>
    <w:rsid w:val="00422B2B"/>
    <w:rsid w:val="0042755F"/>
    <w:rsid w:val="0043061E"/>
    <w:rsid w:val="00437FDC"/>
    <w:rsid w:val="004446C8"/>
    <w:rsid w:val="004470AA"/>
    <w:rsid w:val="004471DF"/>
    <w:rsid w:val="00451425"/>
    <w:rsid w:val="00454A44"/>
    <w:rsid w:val="00455154"/>
    <w:rsid w:val="00457F91"/>
    <w:rsid w:val="0047143F"/>
    <w:rsid w:val="00473271"/>
    <w:rsid w:val="00473E91"/>
    <w:rsid w:val="00475E5D"/>
    <w:rsid w:val="00477B0E"/>
    <w:rsid w:val="00483A9F"/>
    <w:rsid w:val="004A66DD"/>
    <w:rsid w:val="004B01DC"/>
    <w:rsid w:val="004B23F1"/>
    <w:rsid w:val="004B5CA7"/>
    <w:rsid w:val="004B6220"/>
    <w:rsid w:val="004C0809"/>
    <w:rsid w:val="004C388C"/>
    <w:rsid w:val="004C468E"/>
    <w:rsid w:val="004C6EA7"/>
    <w:rsid w:val="004D1429"/>
    <w:rsid w:val="004D51F9"/>
    <w:rsid w:val="004D5BE6"/>
    <w:rsid w:val="004D6946"/>
    <w:rsid w:val="004D6995"/>
    <w:rsid w:val="004E0384"/>
    <w:rsid w:val="004E1415"/>
    <w:rsid w:val="004E399D"/>
    <w:rsid w:val="004E4154"/>
    <w:rsid w:val="004E4C28"/>
    <w:rsid w:val="004F0CF1"/>
    <w:rsid w:val="004F28F2"/>
    <w:rsid w:val="004F5483"/>
    <w:rsid w:val="004F5B27"/>
    <w:rsid w:val="004F5BD1"/>
    <w:rsid w:val="004F65C8"/>
    <w:rsid w:val="005029E0"/>
    <w:rsid w:val="0050333C"/>
    <w:rsid w:val="0050457C"/>
    <w:rsid w:val="00505F1A"/>
    <w:rsid w:val="005073A6"/>
    <w:rsid w:val="00507422"/>
    <w:rsid w:val="00517A25"/>
    <w:rsid w:val="00520CFE"/>
    <w:rsid w:val="00521B4D"/>
    <w:rsid w:val="00523187"/>
    <w:rsid w:val="00524645"/>
    <w:rsid w:val="005279B3"/>
    <w:rsid w:val="00537C4B"/>
    <w:rsid w:val="005410F4"/>
    <w:rsid w:val="00550AC6"/>
    <w:rsid w:val="00560C69"/>
    <w:rsid w:val="00576EE9"/>
    <w:rsid w:val="00583DAA"/>
    <w:rsid w:val="0059263F"/>
    <w:rsid w:val="0059633E"/>
    <w:rsid w:val="005A2C58"/>
    <w:rsid w:val="005A2E4A"/>
    <w:rsid w:val="005A44B7"/>
    <w:rsid w:val="005A4967"/>
    <w:rsid w:val="005A75A9"/>
    <w:rsid w:val="005B584F"/>
    <w:rsid w:val="005B61AD"/>
    <w:rsid w:val="005C461D"/>
    <w:rsid w:val="005C482C"/>
    <w:rsid w:val="005D4E2C"/>
    <w:rsid w:val="005D77B6"/>
    <w:rsid w:val="005F0620"/>
    <w:rsid w:val="005F0EDD"/>
    <w:rsid w:val="005F2576"/>
    <w:rsid w:val="005F6041"/>
    <w:rsid w:val="005F76D7"/>
    <w:rsid w:val="00604F44"/>
    <w:rsid w:val="00605063"/>
    <w:rsid w:val="00613096"/>
    <w:rsid w:val="0061351D"/>
    <w:rsid w:val="00617D69"/>
    <w:rsid w:val="0062616C"/>
    <w:rsid w:val="00634ED8"/>
    <w:rsid w:val="00637C20"/>
    <w:rsid w:val="00640068"/>
    <w:rsid w:val="00641281"/>
    <w:rsid w:val="00641517"/>
    <w:rsid w:val="0064171D"/>
    <w:rsid w:val="0064370F"/>
    <w:rsid w:val="0064507F"/>
    <w:rsid w:val="00655DCE"/>
    <w:rsid w:val="0065736B"/>
    <w:rsid w:val="00665C34"/>
    <w:rsid w:val="006678C0"/>
    <w:rsid w:val="00680617"/>
    <w:rsid w:val="00680BE2"/>
    <w:rsid w:val="0068767D"/>
    <w:rsid w:val="00692DB0"/>
    <w:rsid w:val="006A0468"/>
    <w:rsid w:val="006A12C6"/>
    <w:rsid w:val="006A31A6"/>
    <w:rsid w:val="006A3356"/>
    <w:rsid w:val="006A3B78"/>
    <w:rsid w:val="006A6F3D"/>
    <w:rsid w:val="006B02B7"/>
    <w:rsid w:val="006B554A"/>
    <w:rsid w:val="006C083F"/>
    <w:rsid w:val="006C2B66"/>
    <w:rsid w:val="006C4F30"/>
    <w:rsid w:val="006C5DF4"/>
    <w:rsid w:val="006D08EC"/>
    <w:rsid w:val="006D1F53"/>
    <w:rsid w:val="006D3465"/>
    <w:rsid w:val="006D3B49"/>
    <w:rsid w:val="006D68D5"/>
    <w:rsid w:val="006E1B66"/>
    <w:rsid w:val="006E1E66"/>
    <w:rsid w:val="006E7DC4"/>
    <w:rsid w:val="006F15D2"/>
    <w:rsid w:val="006F240A"/>
    <w:rsid w:val="006F3F5B"/>
    <w:rsid w:val="006F5C4C"/>
    <w:rsid w:val="006F6B84"/>
    <w:rsid w:val="007151FC"/>
    <w:rsid w:val="00715EC1"/>
    <w:rsid w:val="00724375"/>
    <w:rsid w:val="007320ED"/>
    <w:rsid w:val="007333FE"/>
    <w:rsid w:val="00735219"/>
    <w:rsid w:val="00741606"/>
    <w:rsid w:val="007418F3"/>
    <w:rsid w:val="00755611"/>
    <w:rsid w:val="00764DA9"/>
    <w:rsid w:val="00766B34"/>
    <w:rsid w:val="00774B98"/>
    <w:rsid w:val="00775DAC"/>
    <w:rsid w:val="00781D96"/>
    <w:rsid w:val="00787784"/>
    <w:rsid w:val="00787D2E"/>
    <w:rsid w:val="007A5A68"/>
    <w:rsid w:val="007A78CD"/>
    <w:rsid w:val="007B3463"/>
    <w:rsid w:val="007B5903"/>
    <w:rsid w:val="007C0002"/>
    <w:rsid w:val="007C02EA"/>
    <w:rsid w:val="007C494C"/>
    <w:rsid w:val="007D027F"/>
    <w:rsid w:val="007D11BF"/>
    <w:rsid w:val="007D419E"/>
    <w:rsid w:val="007D44E7"/>
    <w:rsid w:val="007E28B6"/>
    <w:rsid w:val="007E581F"/>
    <w:rsid w:val="007E7AFF"/>
    <w:rsid w:val="007F0A36"/>
    <w:rsid w:val="007F13B2"/>
    <w:rsid w:val="007F163F"/>
    <w:rsid w:val="007F2DE9"/>
    <w:rsid w:val="007F3148"/>
    <w:rsid w:val="007F4522"/>
    <w:rsid w:val="00801379"/>
    <w:rsid w:val="00807B49"/>
    <w:rsid w:val="00807E0D"/>
    <w:rsid w:val="00813F5E"/>
    <w:rsid w:val="00814445"/>
    <w:rsid w:val="00814BE8"/>
    <w:rsid w:val="008160CB"/>
    <w:rsid w:val="00821F45"/>
    <w:rsid w:val="00827042"/>
    <w:rsid w:val="00831717"/>
    <w:rsid w:val="00836F77"/>
    <w:rsid w:val="00841894"/>
    <w:rsid w:val="00847338"/>
    <w:rsid w:val="00851E6A"/>
    <w:rsid w:val="0085228C"/>
    <w:rsid w:val="00853909"/>
    <w:rsid w:val="00853E58"/>
    <w:rsid w:val="00862E15"/>
    <w:rsid w:val="008637F3"/>
    <w:rsid w:val="0086402F"/>
    <w:rsid w:val="00864192"/>
    <w:rsid w:val="008766A9"/>
    <w:rsid w:val="008766D3"/>
    <w:rsid w:val="00885A5B"/>
    <w:rsid w:val="00887C34"/>
    <w:rsid w:val="008908EA"/>
    <w:rsid w:val="008963A1"/>
    <w:rsid w:val="008964F7"/>
    <w:rsid w:val="00897987"/>
    <w:rsid w:val="008A1E9F"/>
    <w:rsid w:val="008A2778"/>
    <w:rsid w:val="008A790F"/>
    <w:rsid w:val="008B34CD"/>
    <w:rsid w:val="008C063F"/>
    <w:rsid w:val="008C38AB"/>
    <w:rsid w:val="008C4691"/>
    <w:rsid w:val="008C59BB"/>
    <w:rsid w:val="008C6BD1"/>
    <w:rsid w:val="008C6FEA"/>
    <w:rsid w:val="008C7F68"/>
    <w:rsid w:val="008D270D"/>
    <w:rsid w:val="008D2F63"/>
    <w:rsid w:val="008D3FDF"/>
    <w:rsid w:val="008E056B"/>
    <w:rsid w:val="008E259E"/>
    <w:rsid w:val="008E3C28"/>
    <w:rsid w:val="008E5E45"/>
    <w:rsid w:val="00900FF0"/>
    <w:rsid w:val="0090264C"/>
    <w:rsid w:val="00904835"/>
    <w:rsid w:val="00904C35"/>
    <w:rsid w:val="0090503C"/>
    <w:rsid w:val="009107B8"/>
    <w:rsid w:val="0091375E"/>
    <w:rsid w:val="00914C03"/>
    <w:rsid w:val="00915595"/>
    <w:rsid w:val="009159C9"/>
    <w:rsid w:val="0092379C"/>
    <w:rsid w:val="009242E3"/>
    <w:rsid w:val="00924B3C"/>
    <w:rsid w:val="00931E7E"/>
    <w:rsid w:val="00933323"/>
    <w:rsid w:val="0094040A"/>
    <w:rsid w:val="00941E94"/>
    <w:rsid w:val="009468F8"/>
    <w:rsid w:val="0095058C"/>
    <w:rsid w:val="0095297A"/>
    <w:rsid w:val="00953BB5"/>
    <w:rsid w:val="0095420F"/>
    <w:rsid w:val="009547D8"/>
    <w:rsid w:val="00955354"/>
    <w:rsid w:val="009558E4"/>
    <w:rsid w:val="00962C05"/>
    <w:rsid w:val="00962C89"/>
    <w:rsid w:val="0096570B"/>
    <w:rsid w:val="00967F81"/>
    <w:rsid w:val="00985E74"/>
    <w:rsid w:val="009A579D"/>
    <w:rsid w:val="009B1329"/>
    <w:rsid w:val="009B14DB"/>
    <w:rsid w:val="009B19B7"/>
    <w:rsid w:val="009B3A10"/>
    <w:rsid w:val="009B5BA5"/>
    <w:rsid w:val="009C2110"/>
    <w:rsid w:val="009C2466"/>
    <w:rsid w:val="009C462F"/>
    <w:rsid w:val="009C520A"/>
    <w:rsid w:val="009C5AFD"/>
    <w:rsid w:val="009C5F2B"/>
    <w:rsid w:val="009D04DA"/>
    <w:rsid w:val="009D337A"/>
    <w:rsid w:val="009D74F8"/>
    <w:rsid w:val="009E7D4B"/>
    <w:rsid w:val="009F2EB9"/>
    <w:rsid w:val="00A02EF9"/>
    <w:rsid w:val="00A16C7D"/>
    <w:rsid w:val="00A1732B"/>
    <w:rsid w:val="00A211FE"/>
    <w:rsid w:val="00A21515"/>
    <w:rsid w:val="00A30AD4"/>
    <w:rsid w:val="00A317C7"/>
    <w:rsid w:val="00A34767"/>
    <w:rsid w:val="00A35597"/>
    <w:rsid w:val="00A41A32"/>
    <w:rsid w:val="00A43F26"/>
    <w:rsid w:val="00A44715"/>
    <w:rsid w:val="00A47320"/>
    <w:rsid w:val="00A50207"/>
    <w:rsid w:val="00A50F9A"/>
    <w:rsid w:val="00A517E0"/>
    <w:rsid w:val="00A53D71"/>
    <w:rsid w:val="00A57F58"/>
    <w:rsid w:val="00A61D2F"/>
    <w:rsid w:val="00A66DEE"/>
    <w:rsid w:val="00A81561"/>
    <w:rsid w:val="00A837F0"/>
    <w:rsid w:val="00A91644"/>
    <w:rsid w:val="00AB375D"/>
    <w:rsid w:val="00AC51A2"/>
    <w:rsid w:val="00AD6526"/>
    <w:rsid w:val="00AE250D"/>
    <w:rsid w:val="00AE2514"/>
    <w:rsid w:val="00AE53DB"/>
    <w:rsid w:val="00AE5B93"/>
    <w:rsid w:val="00AE68AB"/>
    <w:rsid w:val="00AE7642"/>
    <w:rsid w:val="00AE7F90"/>
    <w:rsid w:val="00AF3767"/>
    <w:rsid w:val="00AF41C8"/>
    <w:rsid w:val="00B012BE"/>
    <w:rsid w:val="00B04CCB"/>
    <w:rsid w:val="00B06181"/>
    <w:rsid w:val="00B068E1"/>
    <w:rsid w:val="00B069FB"/>
    <w:rsid w:val="00B1327F"/>
    <w:rsid w:val="00B17B11"/>
    <w:rsid w:val="00B276B6"/>
    <w:rsid w:val="00B308D6"/>
    <w:rsid w:val="00B30A1B"/>
    <w:rsid w:val="00B31F74"/>
    <w:rsid w:val="00B35333"/>
    <w:rsid w:val="00B4135E"/>
    <w:rsid w:val="00B50562"/>
    <w:rsid w:val="00B56C5C"/>
    <w:rsid w:val="00B623F2"/>
    <w:rsid w:val="00B62E15"/>
    <w:rsid w:val="00B631D0"/>
    <w:rsid w:val="00B63AE1"/>
    <w:rsid w:val="00B66247"/>
    <w:rsid w:val="00B72E04"/>
    <w:rsid w:val="00B76DE1"/>
    <w:rsid w:val="00B80D3E"/>
    <w:rsid w:val="00B831E8"/>
    <w:rsid w:val="00B83625"/>
    <w:rsid w:val="00B85AFE"/>
    <w:rsid w:val="00B91F64"/>
    <w:rsid w:val="00B94948"/>
    <w:rsid w:val="00B95C10"/>
    <w:rsid w:val="00B968F9"/>
    <w:rsid w:val="00B976DB"/>
    <w:rsid w:val="00B977AC"/>
    <w:rsid w:val="00BA0A46"/>
    <w:rsid w:val="00BA2054"/>
    <w:rsid w:val="00BA280E"/>
    <w:rsid w:val="00BA7E1B"/>
    <w:rsid w:val="00BB352F"/>
    <w:rsid w:val="00BB41E6"/>
    <w:rsid w:val="00BB4A46"/>
    <w:rsid w:val="00BB4C4B"/>
    <w:rsid w:val="00BB705E"/>
    <w:rsid w:val="00BC0828"/>
    <w:rsid w:val="00BC2886"/>
    <w:rsid w:val="00BC3581"/>
    <w:rsid w:val="00BC60CB"/>
    <w:rsid w:val="00BC713C"/>
    <w:rsid w:val="00BD0D7B"/>
    <w:rsid w:val="00BD122B"/>
    <w:rsid w:val="00BD26E6"/>
    <w:rsid w:val="00BD3310"/>
    <w:rsid w:val="00BE02C2"/>
    <w:rsid w:val="00BE1B7C"/>
    <w:rsid w:val="00BE1E97"/>
    <w:rsid w:val="00BE5411"/>
    <w:rsid w:val="00BE7343"/>
    <w:rsid w:val="00BF30B0"/>
    <w:rsid w:val="00BF3C93"/>
    <w:rsid w:val="00BF4A05"/>
    <w:rsid w:val="00BF5491"/>
    <w:rsid w:val="00C009AC"/>
    <w:rsid w:val="00C22361"/>
    <w:rsid w:val="00C249D2"/>
    <w:rsid w:val="00C31291"/>
    <w:rsid w:val="00C32315"/>
    <w:rsid w:val="00C34FF2"/>
    <w:rsid w:val="00C36075"/>
    <w:rsid w:val="00C40B2D"/>
    <w:rsid w:val="00C52046"/>
    <w:rsid w:val="00C5295F"/>
    <w:rsid w:val="00C53A9E"/>
    <w:rsid w:val="00C601FE"/>
    <w:rsid w:val="00C63FC4"/>
    <w:rsid w:val="00C647D9"/>
    <w:rsid w:val="00C64AC9"/>
    <w:rsid w:val="00C64AD8"/>
    <w:rsid w:val="00C65901"/>
    <w:rsid w:val="00C70F14"/>
    <w:rsid w:val="00C7645D"/>
    <w:rsid w:val="00C80BB6"/>
    <w:rsid w:val="00C8399C"/>
    <w:rsid w:val="00C83C8F"/>
    <w:rsid w:val="00C869FF"/>
    <w:rsid w:val="00C87B23"/>
    <w:rsid w:val="00C907B5"/>
    <w:rsid w:val="00C94BA5"/>
    <w:rsid w:val="00C96088"/>
    <w:rsid w:val="00C9655E"/>
    <w:rsid w:val="00C97E23"/>
    <w:rsid w:val="00CA3FD4"/>
    <w:rsid w:val="00CB200A"/>
    <w:rsid w:val="00CC36D8"/>
    <w:rsid w:val="00CD0634"/>
    <w:rsid w:val="00CD41E0"/>
    <w:rsid w:val="00CE0B92"/>
    <w:rsid w:val="00CE4327"/>
    <w:rsid w:val="00CF0513"/>
    <w:rsid w:val="00D06569"/>
    <w:rsid w:val="00D1131B"/>
    <w:rsid w:val="00D11F58"/>
    <w:rsid w:val="00D13B3F"/>
    <w:rsid w:val="00D14A64"/>
    <w:rsid w:val="00D151B7"/>
    <w:rsid w:val="00D16762"/>
    <w:rsid w:val="00D2041D"/>
    <w:rsid w:val="00D20466"/>
    <w:rsid w:val="00D2106D"/>
    <w:rsid w:val="00D25332"/>
    <w:rsid w:val="00D31AE2"/>
    <w:rsid w:val="00D343D4"/>
    <w:rsid w:val="00D34711"/>
    <w:rsid w:val="00D41F92"/>
    <w:rsid w:val="00D42A53"/>
    <w:rsid w:val="00D43598"/>
    <w:rsid w:val="00D45A16"/>
    <w:rsid w:val="00D45D4C"/>
    <w:rsid w:val="00D45FB4"/>
    <w:rsid w:val="00D537EB"/>
    <w:rsid w:val="00D54A7D"/>
    <w:rsid w:val="00D5612D"/>
    <w:rsid w:val="00D61877"/>
    <w:rsid w:val="00D630F9"/>
    <w:rsid w:val="00D77EA8"/>
    <w:rsid w:val="00D813A7"/>
    <w:rsid w:val="00D81B63"/>
    <w:rsid w:val="00D921BC"/>
    <w:rsid w:val="00D927D3"/>
    <w:rsid w:val="00D94A23"/>
    <w:rsid w:val="00D956F1"/>
    <w:rsid w:val="00D958A6"/>
    <w:rsid w:val="00D9770A"/>
    <w:rsid w:val="00DA1A34"/>
    <w:rsid w:val="00DB3A21"/>
    <w:rsid w:val="00DB3E11"/>
    <w:rsid w:val="00DB460F"/>
    <w:rsid w:val="00DB5A6B"/>
    <w:rsid w:val="00DB79CC"/>
    <w:rsid w:val="00DD3482"/>
    <w:rsid w:val="00DD4135"/>
    <w:rsid w:val="00DD4167"/>
    <w:rsid w:val="00DD4D12"/>
    <w:rsid w:val="00DD786B"/>
    <w:rsid w:val="00DE03EC"/>
    <w:rsid w:val="00DE07C0"/>
    <w:rsid w:val="00DE3FF8"/>
    <w:rsid w:val="00DF3E10"/>
    <w:rsid w:val="00DF7086"/>
    <w:rsid w:val="00E00FD2"/>
    <w:rsid w:val="00E040BA"/>
    <w:rsid w:val="00E1287F"/>
    <w:rsid w:val="00E22EF7"/>
    <w:rsid w:val="00E27B3C"/>
    <w:rsid w:val="00E31E69"/>
    <w:rsid w:val="00E33BA9"/>
    <w:rsid w:val="00E370FB"/>
    <w:rsid w:val="00E41412"/>
    <w:rsid w:val="00E42471"/>
    <w:rsid w:val="00E46693"/>
    <w:rsid w:val="00E46D34"/>
    <w:rsid w:val="00E540DE"/>
    <w:rsid w:val="00E55B8A"/>
    <w:rsid w:val="00E574BA"/>
    <w:rsid w:val="00E6340A"/>
    <w:rsid w:val="00E63D33"/>
    <w:rsid w:val="00E64A63"/>
    <w:rsid w:val="00E70C63"/>
    <w:rsid w:val="00E817EE"/>
    <w:rsid w:val="00E84C1C"/>
    <w:rsid w:val="00E909EA"/>
    <w:rsid w:val="00E93E25"/>
    <w:rsid w:val="00E9656B"/>
    <w:rsid w:val="00EA0162"/>
    <w:rsid w:val="00EA4111"/>
    <w:rsid w:val="00EA7301"/>
    <w:rsid w:val="00EA77E4"/>
    <w:rsid w:val="00EB72A0"/>
    <w:rsid w:val="00EC2DFD"/>
    <w:rsid w:val="00EC30F7"/>
    <w:rsid w:val="00EC4C82"/>
    <w:rsid w:val="00EC558B"/>
    <w:rsid w:val="00EC7357"/>
    <w:rsid w:val="00ED078A"/>
    <w:rsid w:val="00ED2670"/>
    <w:rsid w:val="00ED3E16"/>
    <w:rsid w:val="00ED5D1D"/>
    <w:rsid w:val="00EE1851"/>
    <w:rsid w:val="00EE459F"/>
    <w:rsid w:val="00EE5FFA"/>
    <w:rsid w:val="00EE67B8"/>
    <w:rsid w:val="00EF0F92"/>
    <w:rsid w:val="00EF4A22"/>
    <w:rsid w:val="00F03104"/>
    <w:rsid w:val="00F107EC"/>
    <w:rsid w:val="00F16132"/>
    <w:rsid w:val="00F17249"/>
    <w:rsid w:val="00F3239C"/>
    <w:rsid w:val="00F4015B"/>
    <w:rsid w:val="00F41D68"/>
    <w:rsid w:val="00F42C6E"/>
    <w:rsid w:val="00F4630C"/>
    <w:rsid w:val="00F57767"/>
    <w:rsid w:val="00F626A1"/>
    <w:rsid w:val="00F64121"/>
    <w:rsid w:val="00F71291"/>
    <w:rsid w:val="00F77DB7"/>
    <w:rsid w:val="00F80E52"/>
    <w:rsid w:val="00F878D4"/>
    <w:rsid w:val="00F907B7"/>
    <w:rsid w:val="00FA2564"/>
    <w:rsid w:val="00FA2B01"/>
    <w:rsid w:val="00FA3156"/>
    <w:rsid w:val="00FA41DD"/>
    <w:rsid w:val="00FB02EB"/>
    <w:rsid w:val="00FB06E1"/>
    <w:rsid w:val="00FB5ADC"/>
    <w:rsid w:val="00FB70D8"/>
    <w:rsid w:val="00FB7831"/>
    <w:rsid w:val="00FC0A51"/>
    <w:rsid w:val="00FC301E"/>
    <w:rsid w:val="00FC4A5B"/>
    <w:rsid w:val="00FC7A3F"/>
    <w:rsid w:val="00FD3AB0"/>
    <w:rsid w:val="00FD69D9"/>
    <w:rsid w:val="00FD7273"/>
    <w:rsid w:val="00FE28FF"/>
    <w:rsid w:val="00FE5273"/>
    <w:rsid w:val="00FF0F89"/>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4A783"/>
  <w15:docId w15:val="{B16289EF-DF62-40DE-9F6E-52308BC1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34CD"/>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9633E"/>
    <w:rPr>
      <w:rFonts w:cs="Times New Roman"/>
      <w:color w:val="0000FF"/>
      <w:u w:val="single"/>
    </w:rPr>
  </w:style>
  <w:style w:type="table" w:styleId="Lentelstinklelis">
    <w:name w:val="Table Grid"/>
    <w:basedOn w:val="prastojilentel"/>
    <w:uiPriority w:val="99"/>
    <w:rsid w:val="00BE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99"/>
    <w:qFormat/>
    <w:rsid w:val="00AE53DB"/>
    <w:rPr>
      <w:rFonts w:cs="Times New Roman"/>
      <w:b/>
    </w:rPr>
  </w:style>
  <w:style w:type="character" w:styleId="Komentaronuoroda">
    <w:name w:val="annotation reference"/>
    <w:uiPriority w:val="99"/>
    <w:semiHidden/>
    <w:rsid w:val="00EC558B"/>
    <w:rPr>
      <w:rFonts w:cs="Times New Roman"/>
      <w:sz w:val="16"/>
    </w:rPr>
  </w:style>
  <w:style w:type="paragraph" w:styleId="Komentarotekstas">
    <w:name w:val="annotation text"/>
    <w:basedOn w:val="prastasis"/>
    <w:link w:val="KomentarotekstasDiagrama"/>
    <w:uiPriority w:val="99"/>
    <w:semiHidden/>
    <w:rsid w:val="00EC558B"/>
    <w:rPr>
      <w:sz w:val="20"/>
      <w:szCs w:val="20"/>
    </w:rPr>
  </w:style>
  <w:style w:type="character" w:customStyle="1" w:styleId="KomentarotekstasDiagrama">
    <w:name w:val="Komentaro tekstas Diagrama"/>
    <w:link w:val="Komentarotekstas"/>
    <w:uiPriority w:val="99"/>
    <w:semiHidden/>
    <w:locked/>
    <w:rsid w:val="00EC558B"/>
    <w:rPr>
      <w:rFonts w:cs="Times New Roman"/>
      <w:sz w:val="20"/>
      <w:lang w:val="en-US" w:eastAsia="en-US"/>
    </w:rPr>
  </w:style>
  <w:style w:type="paragraph" w:styleId="Komentarotema">
    <w:name w:val="annotation subject"/>
    <w:basedOn w:val="Komentarotekstas"/>
    <w:next w:val="Komentarotekstas"/>
    <w:link w:val="KomentarotemaDiagrama"/>
    <w:uiPriority w:val="99"/>
    <w:semiHidden/>
    <w:rsid w:val="00EC558B"/>
    <w:rPr>
      <w:b/>
      <w:bCs/>
    </w:rPr>
  </w:style>
  <w:style w:type="character" w:customStyle="1" w:styleId="KomentarotemaDiagrama">
    <w:name w:val="Komentaro tema Diagrama"/>
    <w:link w:val="Komentarotema"/>
    <w:uiPriority w:val="99"/>
    <w:semiHidden/>
    <w:locked/>
    <w:rsid w:val="00EC558B"/>
    <w:rPr>
      <w:rFonts w:cs="Times New Roman"/>
      <w:b/>
      <w:sz w:val="20"/>
      <w:lang w:val="en-US" w:eastAsia="en-US"/>
    </w:rPr>
  </w:style>
  <w:style w:type="paragraph" w:styleId="Debesliotekstas">
    <w:name w:val="Balloon Text"/>
    <w:basedOn w:val="prastasis"/>
    <w:link w:val="DebesliotekstasDiagrama"/>
    <w:uiPriority w:val="99"/>
    <w:semiHidden/>
    <w:rsid w:val="00EC558B"/>
    <w:rPr>
      <w:rFonts w:ascii="Tahoma" w:hAnsi="Tahoma"/>
      <w:sz w:val="16"/>
      <w:szCs w:val="16"/>
    </w:rPr>
  </w:style>
  <w:style w:type="character" w:customStyle="1" w:styleId="DebesliotekstasDiagrama">
    <w:name w:val="Debesėlio tekstas Diagrama"/>
    <w:link w:val="Debesliotekstas"/>
    <w:uiPriority w:val="99"/>
    <w:semiHidden/>
    <w:locked/>
    <w:rsid w:val="00EC558B"/>
    <w:rPr>
      <w:rFonts w:ascii="Tahoma" w:hAnsi="Tahoma" w:cs="Times New Roman"/>
      <w:sz w:val="16"/>
      <w:lang w:val="en-US" w:eastAsia="en-US"/>
    </w:rPr>
  </w:style>
  <w:style w:type="paragraph" w:styleId="prastasiniatinklio">
    <w:name w:val="Normal (Web)"/>
    <w:basedOn w:val="prastasis"/>
    <w:uiPriority w:val="99"/>
    <w:rsid w:val="004E4C28"/>
    <w:pPr>
      <w:spacing w:before="100" w:beforeAutospacing="1" w:after="100" w:afterAutospacing="1"/>
    </w:pPr>
    <w:rPr>
      <w:lang w:val="lt-LT" w:eastAsia="lt-LT"/>
    </w:rPr>
  </w:style>
  <w:style w:type="character" w:customStyle="1" w:styleId="Neapdorotaspaminjimas1">
    <w:name w:val="Neapdorotas paminėjimas1"/>
    <w:basedOn w:val="Numatytasispastraiposriftas"/>
    <w:uiPriority w:val="99"/>
    <w:semiHidden/>
    <w:unhideWhenUsed/>
    <w:rsid w:val="004B6220"/>
    <w:rPr>
      <w:color w:val="808080"/>
      <w:shd w:val="clear" w:color="auto" w:fill="E6E6E6"/>
    </w:rPr>
  </w:style>
  <w:style w:type="paragraph" w:styleId="Antrats">
    <w:name w:val="header"/>
    <w:basedOn w:val="prastasis"/>
    <w:link w:val="AntratsDiagrama"/>
    <w:uiPriority w:val="99"/>
    <w:unhideWhenUsed/>
    <w:rsid w:val="00146225"/>
    <w:pPr>
      <w:tabs>
        <w:tab w:val="center" w:pos="4819"/>
        <w:tab w:val="right" w:pos="9638"/>
      </w:tabs>
    </w:pPr>
  </w:style>
  <w:style w:type="character" w:customStyle="1" w:styleId="AntratsDiagrama">
    <w:name w:val="Antraštės Diagrama"/>
    <w:basedOn w:val="Numatytasispastraiposriftas"/>
    <w:link w:val="Antrats"/>
    <w:uiPriority w:val="99"/>
    <w:rsid w:val="00146225"/>
    <w:rPr>
      <w:sz w:val="24"/>
      <w:szCs w:val="24"/>
      <w:lang w:val="en-US" w:eastAsia="en-US"/>
    </w:rPr>
  </w:style>
  <w:style w:type="paragraph" w:styleId="Porat">
    <w:name w:val="footer"/>
    <w:basedOn w:val="prastasis"/>
    <w:link w:val="PoratDiagrama"/>
    <w:uiPriority w:val="99"/>
    <w:unhideWhenUsed/>
    <w:rsid w:val="00146225"/>
    <w:pPr>
      <w:tabs>
        <w:tab w:val="center" w:pos="4819"/>
        <w:tab w:val="right" w:pos="9638"/>
      </w:tabs>
    </w:pPr>
  </w:style>
  <w:style w:type="character" w:customStyle="1" w:styleId="PoratDiagrama">
    <w:name w:val="Poraštė Diagrama"/>
    <w:basedOn w:val="Numatytasispastraiposriftas"/>
    <w:link w:val="Porat"/>
    <w:uiPriority w:val="99"/>
    <w:rsid w:val="00146225"/>
    <w:rPr>
      <w:sz w:val="24"/>
      <w:szCs w:val="24"/>
      <w:lang w:val="en-US" w:eastAsia="en-US"/>
    </w:rPr>
  </w:style>
  <w:style w:type="character" w:customStyle="1" w:styleId="UnresolvedMention1">
    <w:name w:val="Unresolved Mention1"/>
    <w:basedOn w:val="Numatytasispastraiposriftas"/>
    <w:uiPriority w:val="99"/>
    <w:semiHidden/>
    <w:unhideWhenUsed/>
    <w:rsid w:val="0064507F"/>
    <w:rPr>
      <w:color w:val="605E5C"/>
      <w:shd w:val="clear" w:color="auto" w:fill="E1DFDD"/>
    </w:rPr>
  </w:style>
  <w:style w:type="character" w:styleId="Neapdorotaspaminjimas">
    <w:name w:val="Unresolved Mention"/>
    <w:basedOn w:val="Numatytasispastraiposriftas"/>
    <w:uiPriority w:val="99"/>
    <w:semiHidden/>
    <w:unhideWhenUsed/>
    <w:rsid w:val="00CC36D8"/>
    <w:rPr>
      <w:color w:val="605E5C"/>
      <w:shd w:val="clear" w:color="auto" w:fill="E1DFDD"/>
    </w:rPr>
  </w:style>
  <w:style w:type="paragraph" w:styleId="Sraopastraipa">
    <w:name w:val="List Paragraph"/>
    <w:basedOn w:val="prastasis"/>
    <w:uiPriority w:val="34"/>
    <w:qFormat/>
    <w:rsid w:val="008A790F"/>
    <w:pPr>
      <w:ind w:left="720"/>
      <w:contextualSpacing/>
    </w:pPr>
  </w:style>
  <w:style w:type="paragraph" w:styleId="Betarp">
    <w:name w:val="No Spacing"/>
    <w:uiPriority w:val="1"/>
    <w:qFormat/>
    <w:rsid w:val="00F41D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772">
      <w:marLeft w:val="0"/>
      <w:marRight w:val="0"/>
      <w:marTop w:val="0"/>
      <w:marBottom w:val="0"/>
      <w:divBdr>
        <w:top w:val="none" w:sz="0" w:space="0" w:color="auto"/>
        <w:left w:val="none" w:sz="0" w:space="0" w:color="auto"/>
        <w:bottom w:val="none" w:sz="0" w:space="0" w:color="auto"/>
        <w:right w:val="none" w:sz="0" w:space="0" w:color="auto"/>
      </w:divBdr>
    </w:div>
    <w:div w:id="370543773">
      <w:marLeft w:val="0"/>
      <w:marRight w:val="0"/>
      <w:marTop w:val="0"/>
      <w:marBottom w:val="0"/>
      <w:divBdr>
        <w:top w:val="none" w:sz="0" w:space="0" w:color="auto"/>
        <w:left w:val="none" w:sz="0" w:space="0" w:color="auto"/>
        <w:bottom w:val="none" w:sz="0" w:space="0" w:color="auto"/>
        <w:right w:val="none" w:sz="0" w:space="0" w:color="auto"/>
      </w:divBdr>
    </w:div>
    <w:div w:id="652758790">
      <w:bodyDiv w:val="1"/>
      <w:marLeft w:val="0"/>
      <w:marRight w:val="0"/>
      <w:marTop w:val="0"/>
      <w:marBottom w:val="0"/>
      <w:divBdr>
        <w:top w:val="none" w:sz="0" w:space="0" w:color="auto"/>
        <w:left w:val="none" w:sz="0" w:space="0" w:color="auto"/>
        <w:bottom w:val="none" w:sz="0" w:space="0" w:color="auto"/>
        <w:right w:val="none" w:sz="0" w:space="0" w:color="auto"/>
      </w:divBdr>
    </w:div>
    <w:div w:id="1111045820">
      <w:bodyDiv w:val="1"/>
      <w:marLeft w:val="0"/>
      <w:marRight w:val="0"/>
      <w:marTop w:val="0"/>
      <w:marBottom w:val="0"/>
      <w:divBdr>
        <w:top w:val="none" w:sz="0" w:space="0" w:color="auto"/>
        <w:left w:val="none" w:sz="0" w:space="0" w:color="auto"/>
        <w:bottom w:val="none" w:sz="0" w:space="0" w:color="auto"/>
        <w:right w:val="none" w:sz="0" w:space="0" w:color="auto"/>
      </w:divBdr>
    </w:div>
    <w:div w:id="12817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vivaldybe@rokiski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minklai@rokiskis.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as.jasinauskas@genocid.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s@genoc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35f755-d47e-4a85-9d76-6e24f2e69f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239FBC8E81E9944B8B2D004E5129A541" ma:contentTypeVersion="17" ma:contentTypeDescription="Kurkite naują dokumentą." ma:contentTypeScope="" ma:versionID="a5827ef98335890e56f81871c47cd308">
  <xsd:schema xmlns:xsd="http://www.w3.org/2001/XMLSchema" xmlns:xs="http://www.w3.org/2001/XMLSchema" xmlns:p="http://schemas.microsoft.com/office/2006/metadata/properties" xmlns:ns3="f035f755-d47e-4a85-9d76-6e24f2e69f54" xmlns:ns4="9fa5fe9a-aeb4-431f-9ba5-0d0bb0fb6863" targetNamespace="http://schemas.microsoft.com/office/2006/metadata/properties" ma:root="true" ma:fieldsID="f5d69608d17e381e45ff7e1d66d489d0" ns3:_="" ns4:_="">
    <xsd:import namespace="f035f755-d47e-4a85-9d76-6e24f2e69f54"/>
    <xsd:import namespace="9fa5fe9a-aeb4-431f-9ba5-0d0bb0fb68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5f755-d47e-4a85-9d76-6e24f2e6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5fe9a-aeb4-431f-9ba5-0d0bb0fb6863" elementFormDefault="qualified">
    <xsd:import namespace="http://schemas.microsoft.com/office/2006/documentManagement/types"/>
    <xsd:import namespace="http://schemas.microsoft.com/office/infopath/2007/PartnerControls"/>
    <xsd:element name="SharedWithUsers" ma:index="2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Bendrinta su išsamia informacija" ma:internalName="SharedWithDetails" ma:readOnly="true">
      <xsd:simpleType>
        <xsd:restriction base="dms:Note">
          <xsd:maxLength value="255"/>
        </xsd:restriction>
      </xsd:simpleType>
    </xsd:element>
    <xsd:element name="SharingHintHash" ma:index="2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30AAE-9516-477A-97E8-83437FE26221}">
  <ds:schemaRefs>
    <ds:schemaRef ds:uri="http://schemas.microsoft.com/sharepoint/v3/contenttype/forms"/>
  </ds:schemaRefs>
</ds:datastoreItem>
</file>

<file path=customXml/itemProps2.xml><?xml version="1.0" encoding="utf-8"?>
<ds:datastoreItem xmlns:ds="http://schemas.openxmlformats.org/officeDocument/2006/customXml" ds:itemID="{71C30948-03DE-4657-8830-F884FEB0574A}">
  <ds:schemaRefs>
    <ds:schemaRef ds:uri="http://schemas.microsoft.com/office/2006/metadata/properties"/>
    <ds:schemaRef ds:uri="http://schemas.microsoft.com/office/infopath/2007/PartnerControls"/>
    <ds:schemaRef ds:uri="f035f755-d47e-4a85-9d76-6e24f2e69f54"/>
  </ds:schemaRefs>
</ds:datastoreItem>
</file>

<file path=customXml/itemProps3.xml><?xml version="1.0" encoding="utf-8"?>
<ds:datastoreItem xmlns:ds="http://schemas.openxmlformats.org/officeDocument/2006/customXml" ds:itemID="{3835EC1D-105B-411D-800D-8521EF8CC36C}">
  <ds:schemaRefs>
    <ds:schemaRef ds:uri="http://schemas.openxmlformats.org/officeDocument/2006/bibliography"/>
  </ds:schemaRefs>
</ds:datastoreItem>
</file>

<file path=customXml/itemProps4.xml><?xml version="1.0" encoding="utf-8"?>
<ds:datastoreItem xmlns:ds="http://schemas.openxmlformats.org/officeDocument/2006/customXml" ds:itemID="{B4ACFDB0-39C4-4844-98CB-6CC00062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5f755-d47e-4a85-9d76-6e24f2e69f54"/>
    <ds:schemaRef ds:uri="9fa5fe9a-aeb4-431f-9ba5-0d0bb0fb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3785</Words>
  <Characters>2159</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BENDRADARBIAVIMO SUTARTIS</vt:lpstr>
      <vt:lpstr>BENDRADARBIAVIMO SUTARTIS</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BENDRADARBIAVIMO SUTARTIS</dc:title>
  <dc:subject/>
  <dc:creator>ŠPM</dc:creator>
  <cp:keywords/>
  <dc:description/>
  <cp:lastModifiedBy>Rasa Virbalienė</cp:lastModifiedBy>
  <cp:revision>3</cp:revision>
  <cp:lastPrinted>2024-02-26T12:55:00Z</cp:lastPrinted>
  <dcterms:created xsi:type="dcterms:W3CDTF">2024-03-18T11:18:00Z</dcterms:created>
  <dcterms:modified xsi:type="dcterms:W3CDTF">2024-03-18T11:21:00Z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0x010100239FBC8E81E9944B8B2D004E5129A541</vt:lpwstr>
  </property>
</Properties>
</file>